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AF" w:rsidRPr="001130A3" w:rsidRDefault="00DC12AF" w:rsidP="00DC12AF">
      <w:pPr>
        <w:bidi/>
        <w:jc w:val="both"/>
        <w:rPr>
          <w:b/>
          <w:bCs/>
          <w:sz w:val="32"/>
          <w:szCs w:val="32"/>
          <w:rtl/>
          <w:lang w:bidi="ar"/>
        </w:rPr>
      </w:pPr>
      <w:r w:rsidRPr="001130A3">
        <w:rPr>
          <w:b/>
          <w:bCs/>
          <w:sz w:val="32"/>
          <w:szCs w:val="32"/>
          <w:rtl/>
          <w:lang w:bidi="ar"/>
        </w:rPr>
        <w:t xml:space="preserve">                                       الاسبوع العاشر</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      </w:t>
      </w:r>
      <w:bookmarkStart w:id="0" w:name="_GoBack"/>
      <w:r w:rsidRPr="001130A3">
        <w:rPr>
          <w:b/>
          <w:bCs/>
          <w:sz w:val="32"/>
          <w:szCs w:val="32"/>
          <w:rtl/>
          <w:lang w:bidi="ar"/>
        </w:rPr>
        <w:t xml:space="preserve">تعريف الطلاق ومشروعيته وحكمة تشريعه وصفته الشرعية ومن يمتلكه </w:t>
      </w:r>
      <w:bookmarkEnd w:id="0"/>
    </w:p>
    <w:p w:rsidR="00DC12AF" w:rsidRPr="001130A3" w:rsidRDefault="00DC12AF" w:rsidP="00DC12AF">
      <w:pPr>
        <w:bidi/>
        <w:jc w:val="both"/>
        <w:rPr>
          <w:b/>
          <w:bCs/>
          <w:sz w:val="32"/>
          <w:szCs w:val="32"/>
          <w:rtl/>
          <w:lang w:bidi="ar"/>
        </w:rPr>
      </w:pPr>
      <w:r w:rsidRPr="001130A3">
        <w:rPr>
          <w:b/>
          <w:bCs/>
          <w:sz w:val="32"/>
          <w:szCs w:val="32"/>
          <w:rtl/>
          <w:lang w:bidi="ar"/>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تعريف الطلاق</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الطلاق مأخوذ من الإطلاق ، وهو الإرسال والترك ، تقول أطلقت الأسير إذا حللت قيده وأرسلته ،وهو في الشريعة حل عقد الزواج بلفظ مخصوص يصدر من الزوج أو من وكيله، </w:t>
      </w:r>
    </w:p>
    <w:p w:rsidR="00DC12AF" w:rsidRPr="001130A3" w:rsidRDefault="00DC12AF" w:rsidP="00DC12AF">
      <w:pPr>
        <w:bidi/>
        <w:jc w:val="both"/>
        <w:rPr>
          <w:b/>
          <w:bCs/>
          <w:sz w:val="32"/>
          <w:szCs w:val="32"/>
          <w:rtl/>
          <w:lang w:bidi="ar"/>
        </w:rPr>
      </w:pPr>
      <w:r w:rsidRPr="001130A3">
        <w:rPr>
          <w:b/>
          <w:bCs/>
          <w:sz w:val="32"/>
          <w:szCs w:val="32"/>
          <w:rtl/>
          <w:lang w:bidi="ar"/>
        </w:rPr>
        <w:t xml:space="preserve">وبتعبير آخر هو إنشاء الفرقة وقطع العلقة الزوجية  ، وهو من الإيقاعات ، فيكفي فيه الإنشاء من الزوج ، ولا يحتاج الى قبول الزوجة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مشروعيته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اخذ الطلاق مشروعيته مما جاء في القرآن الكريم ، قال تعالى </w:t>
      </w:r>
      <w:r w:rsidRPr="001130A3">
        <w:rPr>
          <w:b/>
          <w:bCs/>
          <w:sz w:val="32"/>
          <w:szCs w:val="32"/>
          <w:rtl/>
        </w:rPr>
        <w:t>: (</w:t>
      </w:r>
      <w:r w:rsidRPr="001130A3">
        <w:rPr>
          <w:b/>
          <w:bCs/>
          <w:sz w:val="32"/>
          <w:szCs w:val="32"/>
          <w:rtl/>
          <w:lang w:bidi="ar"/>
        </w:rPr>
        <w:t xml:space="preserve">الطَّلاقُ مَرَّتانِ فَإِمْساكٌ بِمَعْرُوفٍ أَوْ تَسْرِيحٌ بِإِحْسانٍ وَ لا يَحِلُّ لَكُمْ أَنْ تَأْخُذُوا مِمَّا آتَيْتُمُوهُنَّ شَيْئاً إِلاَّ أَنْ يَخافا أَلاَّ يُقِيما حُدُودَ اللَّـهِ فَإِنْ خِفْتُمْ أَلاَّ يُقِيما حُدُودَ اللَّـهِ فَلا جُناحَ عَلَيْهِما فِيمَا افْتَدَتْ بِهِ تِلْكَ حُدُودُ اللَّـهِ فَلا تَعْتَدُوها وَ مَنْ يَتَعَدَّ حُدُودَ اللَّـهِ فَأُولئِكَ هُمُ الظَّالِمُونَ </w:t>
      </w:r>
      <w:r w:rsidRPr="001130A3">
        <w:rPr>
          <w:b/>
          <w:bCs/>
          <w:sz w:val="32"/>
          <w:szCs w:val="32"/>
          <w:rtl/>
        </w:rPr>
        <w:t xml:space="preserve">) </w:t>
      </w:r>
      <w:r w:rsidRPr="001130A3">
        <w:rPr>
          <w:b/>
          <w:bCs/>
          <w:sz w:val="32"/>
          <w:szCs w:val="32"/>
          <w:rtl/>
          <w:lang w:bidi="ar"/>
        </w:rPr>
        <w:t xml:space="preserve">سورة البقرة </w:t>
      </w:r>
      <w:r w:rsidRPr="001130A3">
        <w:rPr>
          <w:b/>
          <w:bCs/>
          <w:sz w:val="32"/>
          <w:szCs w:val="32"/>
          <w:rtl/>
        </w:rPr>
        <w:t xml:space="preserve">/ </w:t>
      </w:r>
      <w:r w:rsidRPr="001130A3">
        <w:rPr>
          <w:b/>
          <w:bCs/>
          <w:sz w:val="32"/>
          <w:szCs w:val="32"/>
          <w:rtl/>
          <w:lang w:bidi="ar"/>
        </w:rPr>
        <w:t>٢٢٩</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وقال تعالى </w:t>
      </w:r>
      <w:r w:rsidRPr="001130A3">
        <w:rPr>
          <w:b/>
          <w:bCs/>
          <w:sz w:val="32"/>
          <w:szCs w:val="32"/>
          <w:rtl/>
        </w:rPr>
        <w:t>: (</w:t>
      </w:r>
      <w:r w:rsidRPr="001130A3">
        <w:rPr>
          <w:b/>
          <w:bCs/>
          <w:sz w:val="32"/>
          <w:szCs w:val="32"/>
          <w:rtl/>
          <w:lang w:bidi="ar"/>
        </w:rPr>
        <w:t>وَ إِذا طَلَّقْتُمُ النِّساءَ فَبَلَغْنَ أَجَلَهُنَّ فَلا تَعْضُلُوهُنَّ أَنْ يَنْكِحْنَ أَزْواجَهُنَّ إِذا تَراضَوْا بَيْنَهُمْ بِالْمَعْرُوفِ ذلِكَ يُوعَظُ بِهِ مَنْ كانَ مِنْكُمْ يُؤْمِنُ بِاللَّـهِ وَ الْيَوْمِ الْآخِرِ ذلِكُمْ أَزْكى</w:t>
      </w:r>
      <w:r w:rsidRPr="001130A3">
        <w:rPr>
          <w:b/>
          <w:bCs/>
          <w:sz w:val="32"/>
          <w:szCs w:val="32"/>
          <w:rtl/>
        </w:rPr>
        <w:t xml:space="preserve">‏ </w:t>
      </w:r>
      <w:r w:rsidRPr="001130A3">
        <w:rPr>
          <w:b/>
          <w:bCs/>
          <w:sz w:val="32"/>
          <w:szCs w:val="32"/>
          <w:rtl/>
          <w:lang w:bidi="ar"/>
        </w:rPr>
        <w:t xml:space="preserve">لَكُمْ وَ أَطْهَرُ وَ اللَّـهُ يَعْلَمُ وَ أَنْتُمْ لا تَعْلَمُونَ </w:t>
      </w:r>
      <w:r w:rsidRPr="001130A3">
        <w:rPr>
          <w:b/>
          <w:bCs/>
          <w:sz w:val="32"/>
          <w:szCs w:val="32"/>
          <w:rtl/>
        </w:rPr>
        <w:t xml:space="preserve">) </w:t>
      </w:r>
      <w:r w:rsidRPr="001130A3">
        <w:rPr>
          <w:b/>
          <w:bCs/>
          <w:sz w:val="32"/>
          <w:szCs w:val="32"/>
          <w:rtl/>
          <w:lang w:bidi="ar"/>
        </w:rPr>
        <w:t xml:space="preserve">سورة البقرة </w:t>
      </w:r>
      <w:r w:rsidRPr="001130A3">
        <w:rPr>
          <w:b/>
          <w:bCs/>
          <w:sz w:val="32"/>
          <w:szCs w:val="32"/>
          <w:rtl/>
        </w:rPr>
        <w:t>/</w:t>
      </w:r>
      <w:r w:rsidRPr="001130A3">
        <w:rPr>
          <w:b/>
          <w:bCs/>
          <w:sz w:val="32"/>
          <w:szCs w:val="32"/>
          <w:rtl/>
          <w:lang w:bidi="ar"/>
        </w:rPr>
        <w:t>٢٣٢</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وقال تعالى </w:t>
      </w:r>
      <w:r w:rsidRPr="001130A3">
        <w:rPr>
          <w:b/>
          <w:bCs/>
          <w:sz w:val="32"/>
          <w:szCs w:val="32"/>
          <w:rtl/>
        </w:rPr>
        <w:t>: (</w:t>
      </w:r>
      <w:r w:rsidRPr="001130A3">
        <w:rPr>
          <w:b/>
          <w:bCs/>
          <w:sz w:val="32"/>
          <w:szCs w:val="32"/>
          <w:rtl/>
          <w:lang w:bidi="ar"/>
        </w:rPr>
        <w:t xml:space="preserve">لا جُناحَ عَلَيْكُمْ إِنْ طَلَّقْتُمُ النِّساءَ ما لَمْ تَمَسُّوهُنَّ أَوْ تَفْرِضُوا لَهُنَّ فَرِيضَةً وَ مَتِّعُوهُنَّ عَلَى الْمُوسِعِ قَدَرُهُ وَ عَلَى الْمُقْتِرِ قَدَرُهُ مَتاعاً بِالْمَعْرُوفِ حَقًّا عَلَى الْمُحْسِنِينَ </w:t>
      </w:r>
      <w:r w:rsidRPr="001130A3">
        <w:rPr>
          <w:b/>
          <w:bCs/>
          <w:sz w:val="32"/>
          <w:szCs w:val="32"/>
          <w:rtl/>
        </w:rPr>
        <w:t xml:space="preserve">) </w:t>
      </w:r>
      <w:r w:rsidRPr="001130A3">
        <w:rPr>
          <w:b/>
          <w:bCs/>
          <w:sz w:val="32"/>
          <w:szCs w:val="32"/>
          <w:rtl/>
          <w:lang w:bidi="ar"/>
        </w:rPr>
        <w:t xml:space="preserve">سورة البقرة </w:t>
      </w:r>
      <w:r w:rsidRPr="001130A3">
        <w:rPr>
          <w:b/>
          <w:bCs/>
          <w:sz w:val="32"/>
          <w:szCs w:val="32"/>
          <w:rtl/>
        </w:rPr>
        <w:t>/</w:t>
      </w:r>
      <w:r w:rsidRPr="001130A3">
        <w:rPr>
          <w:b/>
          <w:bCs/>
          <w:sz w:val="32"/>
          <w:szCs w:val="32"/>
          <w:rtl/>
          <w:lang w:bidi="ar"/>
        </w:rPr>
        <w:t>٢٣٦</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وقال تعالى </w:t>
      </w:r>
      <w:r w:rsidRPr="001130A3">
        <w:rPr>
          <w:b/>
          <w:bCs/>
          <w:sz w:val="32"/>
          <w:szCs w:val="32"/>
          <w:rtl/>
        </w:rPr>
        <w:t xml:space="preserve">: ( </w:t>
      </w:r>
      <w:r w:rsidRPr="001130A3">
        <w:rPr>
          <w:b/>
          <w:bCs/>
          <w:sz w:val="32"/>
          <w:szCs w:val="32"/>
          <w:rtl/>
          <w:lang w:bidi="ar"/>
        </w:rPr>
        <w:t>وَ إِنْ طَلَّقْتُمُوهُنَّ مِنْ قَبْلِ أَنْ تَمَسُّوهُنَّ وَ قَدْ فَرَضْتُمْ لَهُنَّ فَرِيضَةً فَنِصْفُ ما فَرَضْتُمْ إِلاَّ أَنْ يَعْفُونَ أَوْ يَعْفُوَا الَّذِي بِيَدِهِ عُقْدَةُ النِّكاحِ وَ أَنْ تَعْفُوا أَقْرَبُ لِلتَّقْوى</w:t>
      </w:r>
      <w:r w:rsidRPr="001130A3">
        <w:rPr>
          <w:b/>
          <w:bCs/>
          <w:sz w:val="32"/>
          <w:szCs w:val="32"/>
          <w:rtl/>
        </w:rPr>
        <w:t xml:space="preserve">‏ </w:t>
      </w:r>
      <w:r w:rsidRPr="001130A3">
        <w:rPr>
          <w:b/>
          <w:bCs/>
          <w:sz w:val="32"/>
          <w:szCs w:val="32"/>
          <w:rtl/>
          <w:lang w:bidi="ar"/>
        </w:rPr>
        <w:t xml:space="preserve">وَ لا تَنْسَوُا الْفَضْلَ بَيْنَكُمْ إِنَّ اللَّهَ بِما تَعْمَلُونَ بَصِيرٌ </w:t>
      </w:r>
      <w:r w:rsidRPr="001130A3">
        <w:rPr>
          <w:b/>
          <w:bCs/>
          <w:sz w:val="32"/>
          <w:szCs w:val="32"/>
          <w:rtl/>
        </w:rPr>
        <w:t xml:space="preserve">) </w:t>
      </w:r>
      <w:r w:rsidRPr="001130A3">
        <w:rPr>
          <w:b/>
          <w:bCs/>
          <w:sz w:val="32"/>
          <w:szCs w:val="32"/>
          <w:rtl/>
          <w:lang w:bidi="ar"/>
        </w:rPr>
        <w:t xml:space="preserve">سورة البقرة </w:t>
      </w:r>
      <w:r w:rsidRPr="001130A3">
        <w:rPr>
          <w:b/>
          <w:bCs/>
          <w:sz w:val="32"/>
          <w:szCs w:val="32"/>
          <w:rtl/>
        </w:rPr>
        <w:t xml:space="preserve">/ </w:t>
      </w:r>
      <w:r w:rsidRPr="001130A3">
        <w:rPr>
          <w:b/>
          <w:bCs/>
          <w:sz w:val="32"/>
          <w:szCs w:val="32"/>
          <w:rtl/>
          <w:lang w:bidi="ar"/>
        </w:rPr>
        <w:t>٢٣٧</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وقال تعالى </w:t>
      </w:r>
      <w:r w:rsidRPr="001130A3">
        <w:rPr>
          <w:b/>
          <w:bCs/>
          <w:sz w:val="32"/>
          <w:szCs w:val="32"/>
          <w:rtl/>
        </w:rPr>
        <w:t xml:space="preserve">: ( </w:t>
      </w:r>
      <w:r w:rsidRPr="001130A3">
        <w:rPr>
          <w:b/>
          <w:bCs/>
          <w:sz w:val="32"/>
          <w:szCs w:val="32"/>
          <w:rtl/>
          <w:lang w:bidi="ar"/>
        </w:rPr>
        <w:t xml:space="preserve">وَ لِلْمُطَلَّقاتِ مَتاعٌ بِالْمَعْرُوفِ حَقًّا عَلَى الْمُتَّقِينَ </w:t>
      </w:r>
      <w:r w:rsidRPr="001130A3">
        <w:rPr>
          <w:b/>
          <w:bCs/>
          <w:sz w:val="32"/>
          <w:szCs w:val="32"/>
          <w:rtl/>
        </w:rPr>
        <w:t xml:space="preserve">) </w:t>
      </w:r>
      <w:r w:rsidRPr="001130A3">
        <w:rPr>
          <w:b/>
          <w:bCs/>
          <w:sz w:val="32"/>
          <w:szCs w:val="32"/>
          <w:rtl/>
          <w:lang w:bidi="ar"/>
        </w:rPr>
        <w:t>سورة البقرة</w:t>
      </w:r>
      <w:r w:rsidRPr="001130A3">
        <w:rPr>
          <w:b/>
          <w:bCs/>
          <w:sz w:val="32"/>
          <w:szCs w:val="32"/>
          <w:rtl/>
        </w:rPr>
        <w:t xml:space="preserve">/ </w:t>
      </w:r>
      <w:r w:rsidRPr="001130A3">
        <w:rPr>
          <w:b/>
          <w:bCs/>
          <w:sz w:val="32"/>
          <w:szCs w:val="32"/>
          <w:rtl/>
          <w:lang w:bidi="ar"/>
        </w:rPr>
        <w:t>٢٤١</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lastRenderedPageBreak/>
        <w:t xml:space="preserve">وفي الحديث الشريف عن رسول الله صلى الله عليه </w:t>
      </w:r>
      <w:proofErr w:type="spellStart"/>
      <w:r w:rsidRPr="001130A3">
        <w:rPr>
          <w:b/>
          <w:bCs/>
          <w:sz w:val="32"/>
          <w:szCs w:val="32"/>
          <w:rtl/>
          <w:lang w:bidi="ar"/>
        </w:rPr>
        <w:t>وآله</w:t>
      </w:r>
      <w:proofErr w:type="spellEnd"/>
      <w:r w:rsidRPr="001130A3">
        <w:rPr>
          <w:b/>
          <w:bCs/>
          <w:sz w:val="32"/>
          <w:szCs w:val="32"/>
          <w:rtl/>
          <w:lang w:bidi="ar"/>
        </w:rPr>
        <w:t xml:space="preserve"> قال </w:t>
      </w:r>
      <w:r w:rsidRPr="001130A3">
        <w:rPr>
          <w:b/>
          <w:bCs/>
          <w:sz w:val="32"/>
          <w:szCs w:val="32"/>
          <w:rtl/>
        </w:rPr>
        <w:t xml:space="preserve">: ( </w:t>
      </w:r>
      <w:r w:rsidRPr="001130A3">
        <w:rPr>
          <w:b/>
          <w:bCs/>
          <w:sz w:val="32"/>
          <w:szCs w:val="32"/>
          <w:rtl/>
          <w:lang w:bidi="ar"/>
        </w:rPr>
        <w:t xml:space="preserve">أبغض الحلال عند الله الطلاق </w:t>
      </w:r>
      <w:r w:rsidRPr="001130A3">
        <w:rPr>
          <w:b/>
          <w:bCs/>
          <w:sz w:val="32"/>
          <w:szCs w:val="32"/>
          <w:rtl/>
        </w:rPr>
        <w:t xml:space="preserve">…. </w:t>
      </w:r>
      <w:r w:rsidRPr="001130A3">
        <w:rPr>
          <w:b/>
          <w:bCs/>
          <w:sz w:val="32"/>
          <w:szCs w:val="32"/>
          <w:rtl/>
          <w:lang w:bidi="ar"/>
        </w:rPr>
        <w:t xml:space="preserve">وما من شيء أحب الى الله من بيت يعمر بالزواج وما من شيء أبغض إلى الله من بيت يخرب بالفرقة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حكمة تشريعه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الزواج في الإسلام رابطة شرعية مقدسة تقوم على المودة والرحمة والاستقرار، وهو الأساس في بناء الأسرة والمجتمع</w:t>
      </w:r>
      <w:r w:rsidRPr="001130A3">
        <w:rPr>
          <w:b/>
          <w:bCs/>
          <w:sz w:val="32"/>
          <w:szCs w:val="32"/>
          <w:rtl/>
        </w:rPr>
        <w:t xml:space="preserve">. </w:t>
      </w:r>
      <w:r w:rsidRPr="001130A3">
        <w:rPr>
          <w:b/>
          <w:bCs/>
          <w:sz w:val="32"/>
          <w:szCs w:val="32"/>
          <w:rtl/>
          <w:lang w:bidi="ar"/>
        </w:rPr>
        <w:t>غير أن هذه الرابطة قد تتعرض أحيانًا لظروف تجعل استمرارها متعذرًا، فشرع الطلاق في الإسلام ، بوصفه حلًا أخيرًا يراعي كرامة الإنسان ويحفظ الحقوق، ويمنع الظلم والضرر</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صيغته الشرعية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الصيغة الخاصة في الطلاق هو قول الزوج لزوجته</w:t>
      </w:r>
      <w:r w:rsidRPr="001130A3">
        <w:rPr>
          <w:b/>
          <w:bCs/>
          <w:sz w:val="32"/>
          <w:szCs w:val="32"/>
          <w:rtl/>
        </w:rPr>
        <w:t xml:space="preserve">:( </w:t>
      </w:r>
      <w:r w:rsidRPr="001130A3">
        <w:rPr>
          <w:b/>
          <w:bCs/>
          <w:sz w:val="32"/>
          <w:szCs w:val="32"/>
          <w:rtl/>
          <w:lang w:bidi="ar"/>
        </w:rPr>
        <w:t xml:space="preserve">أنت طالق </w:t>
      </w:r>
      <w:r w:rsidRPr="001130A3">
        <w:rPr>
          <w:b/>
          <w:bCs/>
          <w:sz w:val="32"/>
          <w:szCs w:val="32"/>
          <w:rtl/>
        </w:rPr>
        <w:t xml:space="preserve">) </w:t>
      </w:r>
      <w:r w:rsidRPr="001130A3">
        <w:rPr>
          <w:b/>
          <w:bCs/>
          <w:sz w:val="32"/>
          <w:szCs w:val="32"/>
          <w:rtl/>
          <w:lang w:bidi="ar"/>
        </w:rPr>
        <w:t xml:space="preserve">أو </w:t>
      </w:r>
      <w:r w:rsidRPr="001130A3">
        <w:rPr>
          <w:b/>
          <w:bCs/>
          <w:sz w:val="32"/>
          <w:szCs w:val="32"/>
          <w:rtl/>
        </w:rPr>
        <w:t xml:space="preserve">( </w:t>
      </w:r>
      <w:r w:rsidRPr="001130A3">
        <w:rPr>
          <w:b/>
          <w:bCs/>
          <w:sz w:val="32"/>
          <w:szCs w:val="32"/>
          <w:rtl/>
          <w:lang w:bidi="ar"/>
        </w:rPr>
        <w:t xml:space="preserve">فلانة طالق </w:t>
      </w:r>
      <w:r w:rsidRPr="001130A3">
        <w:rPr>
          <w:b/>
          <w:bCs/>
          <w:sz w:val="32"/>
          <w:szCs w:val="32"/>
          <w:rtl/>
        </w:rPr>
        <w:t xml:space="preserve">) </w:t>
      </w:r>
      <w:r w:rsidRPr="001130A3">
        <w:rPr>
          <w:b/>
          <w:bCs/>
          <w:sz w:val="32"/>
          <w:szCs w:val="32"/>
          <w:rtl/>
          <w:lang w:bidi="ar"/>
        </w:rPr>
        <w:t xml:space="preserve">أو </w:t>
      </w:r>
      <w:r w:rsidRPr="001130A3">
        <w:rPr>
          <w:b/>
          <w:bCs/>
          <w:sz w:val="32"/>
          <w:szCs w:val="32"/>
          <w:rtl/>
        </w:rPr>
        <w:t xml:space="preserve">( </w:t>
      </w:r>
      <w:r w:rsidRPr="001130A3">
        <w:rPr>
          <w:b/>
          <w:bCs/>
          <w:sz w:val="32"/>
          <w:szCs w:val="32"/>
          <w:rtl/>
          <w:lang w:bidi="ar"/>
        </w:rPr>
        <w:t xml:space="preserve">هذه طالق </w:t>
      </w:r>
      <w:r w:rsidRPr="001130A3">
        <w:rPr>
          <w:b/>
          <w:bCs/>
          <w:sz w:val="32"/>
          <w:szCs w:val="32"/>
          <w:rtl/>
        </w:rPr>
        <w:t xml:space="preserve">)  </w:t>
      </w:r>
      <w:r w:rsidRPr="001130A3">
        <w:rPr>
          <w:b/>
          <w:bCs/>
          <w:sz w:val="32"/>
          <w:szCs w:val="32"/>
          <w:rtl/>
          <w:lang w:bidi="ar"/>
        </w:rPr>
        <w:t>وما أشبه ذلك من الألفاظ الدالة على تعيين المطلقة والمشتملة على لفظة</w:t>
      </w:r>
      <w:r w:rsidRPr="001130A3">
        <w:rPr>
          <w:b/>
          <w:bCs/>
          <w:sz w:val="32"/>
          <w:szCs w:val="32"/>
          <w:rtl/>
        </w:rPr>
        <w:t xml:space="preserve">( </w:t>
      </w:r>
      <w:r w:rsidRPr="001130A3">
        <w:rPr>
          <w:b/>
          <w:bCs/>
          <w:sz w:val="32"/>
          <w:szCs w:val="32"/>
          <w:rtl/>
          <w:lang w:bidi="ar"/>
        </w:rPr>
        <w:t>طالق</w:t>
      </w:r>
      <w:r w:rsidRPr="001130A3">
        <w:rPr>
          <w:b/>
          <w:bCs/>
          <w:sz w:val="32"/>
          <w:szCs w:val="32"/>
          <w:rtl/>
        </w:rPr>
        <w:t xml:space="preserve">) </w:t>
      </w:r>
      <w:r w:rsidRPr="001130A3">
        <w:rPr>
          <w:b/>
          <w:bCs/>
          <w:sz w:val="32"/>
          <w:szCs w:val="32"/>
          <w:rtl/>
          <w:lang w:bidi="ar"/>
        </w:rPr>
        <w:t xml:space="preserve">، أو </w:t>
      </w:r>
      <w:r w:rsidRPr="001130A3">
        <w:rPr>
          <w:b/>
          <w:bCs/>
          <w:sz w:val="32"/>
          <w:szCs w:val="32"/>
          <w:rtl/>
        </w:rPr>
        <w:t xml:space="preserve">( </w:t>
      </w:r>
      <w:r w:rsidRPr="001130A3">
        <w:rPr>
          <w:b/>
          <w:bCs/>
          <w:sz w:val="32"/>
          <w:szCs w:val="32"/>
          <w:rtl/>
          <w:lang w:bidi="ar"/>
        </w:rPr>
        <w:t xml:space="preserve">زوجتاي طالقان </w:t>
      </w:r>
      <w:r w:rsidRPr="001130A3">
        <w:rPr>
          <w:b/>
          <w:bCs/>
          <w:sz w:val="32"/>
          <w:szCs w:val="32"/>
          <w:rtl/>
        </w:rPr>
        <w:t xml:space="preserve">) </w:t>
      </w:r>
      <w:r w:rsidRPr="001130A3">
        <w:rPr>
          <w:b/>
          <w:bCs/>
          <w:sz w:val="32"/>
          <w:szCs w:val="32"/>
          <w:rtl/>
          <w:lang w:bidi="ar"/>
        </w:rPr>
        <w:t xml:space="preserve">أو </w:t>
      </w:r>
      <w:r w:rsidRPr="001130A3">
        <w:rPr>
          <w:b/>
          <w:bCs/>
          <w:sz w:val="32"/>
          <w:szCs w:val="32"/>
          <w:rtl/>
        </w:rPr>
        <w:t xml:space="preserve">( </w:t>
      </w:r>
      <w:r w:rsidRPr="001130A3">
        <w:rPr>
          <w:b/>
          <w:bCs/>
          <w:sz w:val="32"/>
          <w:szCs w:val="32"/>
          <w:rtl/>
          <w:lang w:bidi="ar"/>
        </w:rPr>
        <w:t xml:space="preserve">زوجاتي طوالق </w:t>
      </w:r>
      <w:r w:rsidRPr="001130A3">
        <w:rPr>
          <w:b/>
          <w:bCs/>
          <w:sz w:val="32"/>
          <w:szCs w:val="32"/>
          <w:rtl/>
        </w:rPr>
        <w:t xml:space="preserve">) </w:t>
      </w:r>
      <w:r w:rsidRPr="001130A3">
        <w:rPr>
          <w:b/>
          <w:bCs/>
          <w:sz w:val="32"/>
          <w:szCs w:val="32"/>
          <w:rtl/>
          <w:lang w:bidi="ar"/>
        </w:rPr>
        <w:t xml:space="preserve">لو كان متزوجا باثنين أو ثلاث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فلا يقع الطلاق بقول الزوج </w:t>
      </w:r>
      <w:r w:rsidRPr="001130A3">
        <w:rPr>
          <w:b/>
          <w:bCs/>
          <w:sz w:val="32"/>
          <w:szCs w:val="32"/>
          <w:rtl/>
        </w:rPr>
        <w:t xml:space="preserve">: (  </w:t>
      </w:r>
      <w:r w:rsidRPr="001130A3">
        <w:rPr>
          <w:b/>
          <w:bCs/>
          <w:sz w:val="32"/>
          <w:szCs w:val="32"/>
          <w:rtl/>
          <w:lang w:bidi="ar"/>
        </w:rPr>
        <w:t xml:space="preserve">فلانة مطلّقة </w:t>
      </w:r>
      <w:r w:rsidRPr="001130A3">
        <w:rPr>
          <w:b/>
          <w:bCs/>
          <w:sz w:val="32"/>
          <w:szCs w:val="32"/>
          <w:rtl/>
        </w:rPr>
        <w:t xml:space="preserve">) </w:t>
      </w:r>
      <w:r w:rsidRPr="001130A3">
        <w:rPr>
          <w:b/>
          <w:bCs/>
          <w:sz w:val="32"/>
          <w:szCs w:val="32"/>
          <w:rtl/>
          <w:lang w:bidi="ar"/>
        </w:rPr>
        <w:t xml:space="preserve">أو </w:t>
      </w:r>
      <w:r w:rsidRPr="001130A3">
        <w:rPr>
          <w:b/>
          <w:bCs/>
          <w:sz w:val="32"/>
          <w:szCs w:val="32"/>
          <w:rtl/>
        </w:rPr>
        <w:t xml:space="preserve">( </w:t>
      </w:r>
      <w:r w:rsidRPr="001130A3">
        <w:rPr>
          <w:b/>
          <w:bCs/>
          <w:sz w:val="32"/>
          <w:szCs w:val="32"/>
          <w:rtl/>
          <w:lang w:bidi="ar"/>
        </w:rPr>
        <w:t xml:space="preserve">طلّقت فلانة </w:t>
      </w:r>
      <w:r w:rsidRPr="001130A3">
        <w:rPr>
          <w:b/>
          <w:bCs/>
          <w:sz w:val="32"/>
          <w:szCs w:val="32"/>
          <w:rtl/>
        </w:rPr>
        <w:t xml:space="preserve">) </w:t>
      </w:r>
      <w:r w:rsidRPr="001130A3">
        <w:rPr>
          <w:b/>
          <w:bCs/>
          <w:sz w:val="32"/>
          <w:szCs w:val="32"/>
          <w:rtl/>
          <w:lang w:bidi="ar"/>
        </w:rPr>
        <w:t xml:space="preserve">أو </w:t>
      </w:r>
      <w:r w:rsidRPr="001130A3">
        <w:rPr>
          <w:b/>
          <w:bCs/>
          <w:sz w:val="32"/>
          <w:szCs w:val="32"/>
          <w:rtl/>
        </w:rPr>
        <w:t xml:space="preserve">( </w:t>
      </w:r>
      <w:r w:rsidRPr="001130A3">
        <w:rPr>
          <w:b/>
          <w:bCs/>
          <w:sz w:val="32"/>
          <w:szCs w:val="32"/>
          <w:rtl/>
          <w:lang w:bidi="ar"/>
        </w:rPr>
        <w:t xml:space="preserve">طلّقتك </w:t>
      </w:r>
      <w:r w:rsidRPr="001130A3">
        <w:rPr>
          <w:b/>
          <w:bCs/>
          <w:sz w:val="32"/>
          <w:szCs w:val="32"/>
          <w:rtl/>
        </w:rPr>
        <w:t xml:space="preserve">) </w:t>
      </w:r>
      <w:r w:rsidRPr="001130A3">
        <w:rPr>
          <w:b/>
          <w:bCs/>
          <w:sz w:val="32"/>
          <w:szCs w:val="32"/>
          <w:rtl/>
          <w:lang w:bidi="ar"/>
        </w:rPr>
        <w:t xml:space="preserve">ونحو ذلك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من يملك الطلاق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الطلاق من حق الزوج  العاقل القاصد المختار ،وله أن يوكّل عنه في إنشاء صيغة الطلاق وإيقاعه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ويجوز للأب والجد للأب أن يطلق عن المجنون المطبق زوجته مع مراعاة مصلحته ، </w:t>
      </w:r>
    </w:p>
    <w:p w:rsidR="00DC12AF" w:rsidRPr="001130A3" w:rsidRDefault="00DC12AF" w:rsidP="00DC12AF">
      <w:pPr>
        <w:bidi/>
        <w:jc w:val="both"/>
        <w:rPr>
          <w:b/>
          <w:bCs/>
          <w:sz w:val="32"/>
          <w:szCs w:val="32"/>
          <w:rtl/>
          <w:lang w:bidi="ar"/>
        </w:rPr>
      </w:pPr>
      <w:r w:rsidRPr="001130A3">
        <w:rPr>
          <w:b/>
          <w:bCs/>
          <w:sz w:val="32"/>
          <w:szCs w:val="32"/>
          <w:rtl/>
          <w:lang w:bidi="ar"/>
        </w:rPr>
        <w:t xml:space="preserve">ولا يحق لهما طلاق زوجة المجنون </w:t>
      </w:r>
      <w:proofErr w:type="spellStart"/>
      <w:r w:rsidRPr="001130A3">
        <w:rPr>
          <w:b/>
          <w:bCs/>
          <w:sz w:val="32"/>
          <w:szCs w:val="32"/>
          <w:rtl/>
          <w:lang w:bidi="ar"/>
        </w:rPr>
        <w:t>الادواري</w:t>
      </w:r>
      <w:proofErr w:type="spellEnd"/>
      <w:r w:rsidRPr="001130A3">
        <w:rPr>
          <w:b/>
          <w:bCs/>
          <w:sz w:val="32"/>
          <w:szCs w:val="32"/>
          <w:rtl/>
          <w:lang w:bidi="ar"/>
        </w:rPr>
        <w:t xml:space="preserve"> وإن طال دور جنونه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المصادر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w:t>
      </w:r>
    </w:p>
    <w:p w:rsidR="00DC12AF" w:rsidRPr="001130A3" w:rsidRDefault="00DC12AF" w:rsidP="00DC12AF">
      <w:pPr>
        <w:bidi/>
        <w:jc w:val="both"/>
        <w:rPr>
          <w:b/>
          <w:bCs/>
          <w:sz w:val="32"/>
          <w:szCs w:val="32"/>
          <w:rtl/>
          <w:lang w:bidi="ar"/>
        </w:rPr>
      </w:pPr>
      <w:r w:rsidRPr="001130A3">
        <w:rPr>
          <w:b/>
          <w:bCs/>
          <w:sz w:val="32"/>
          <w:szCs w:val="32"/>
          <w:rtl/>
          <w:lang w:bidi="ar"/>
        </w:rPr>
        <w:t>١</w:t>
      </w:r>
      <w:r w:rsidRPr="001130A3">
        <w:rPr>
          <w:b/>
          <w:bCs/>
          <w:sz w:val="32"/>
          <w:szCs w:val="32"/>
          <w:rtl/>
        </w:rPr>
        <w:t>.</w:t>
      </w:r>
      <w:r w:rsidRPr="001130A3">
        <w:rPr>
          <w:b/>
          <w:bCs/>
          <w:sz w:val="32"/>
          <w:szCs w:val="32"/>
          <w:rtl/>
          <w:lang w:bidi="ar"/>
        </w:rPr>
        <w:t xml:space="preserve">منهاج الصالحين للسيد السيستاني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٢</w:t>
      </w:r>
      <w:r w:rsidRPr="001130A3">
        <w:rPr>
          <w:b/>
          <w:bCs/>
          <w:sz w:val="32"/>
          <w:szCs w:val="32"/>
          <w:rtl/>
        </w:rPr>
        <w:t>.</w:t>
      </w:r>
      <w:r w:rsidRPr="001130A3">
        <w:rPr>
          <w:b/>
          <w:bCs/>
          <w:sz w:val="32"/>
          <w:szCs w:val="32"/>
          <w:rtl/>
          <w:lang w:bidi="ar"/>
        </w:rPr>
        <w:t xml:space="preserve">فقه السّنة ، السيد سابق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 xml:space="preserve">الأحوال الشخصية على المذاهب الاسلامية الخمسة ، السيد محمد الغروي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٤</w:t>
      </w:r>
      <w:r w:rsidRPr="001130A3">
        <w:rPr>
          <w:b/>
          <w:bCs/>
          <w:sz w:val="32"/>
          <w:szCs w:val="32"/>
          <w:rtl/>
        </w:rPr>
        <w:t>.</w:t>
      </w:r>
      <w:r w:rsidRPr="001130A3">
        <w:rPr>
          <w:b/>
          <w:bCs/>
          <w:sz w:val="32"/>
          <w:szCs w:val="32"/>
          <w:rtl/>
          <w:lang w:bidi="ar"/>
        </w:rPr>
        <w:t xml:space="preserve">المدونة الجعفرية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                                    </w:t>
      </w:r>
      <w:proofErr w:type="spellStart"/>
      <w:r w:rsidRPr="001130A3">
        <w:rPr>
          <w:b/>
          <w:bCs/>
          <w:sz w:val="32"/>
          <w:szCs w:val="32"/>
          <w:rtl/>
          <w:lang w:bidi="ar"/>
        </w:rPr>
        <w:t>الإسبوع</w:t>
      </w:r>
      <w:proofErr w:type="spellEnd"/>
      <w:r w:rsidRPr="001130A3">
        <w:rPr>
          <w:b/>
          <w:bCs/>
          <w:sz w:val="32"/>
          <w:szCs w:val="32"/>
          <w:rtl/>
          <w:lang w:bidi="ar"/>
        </w:rPr>
        <w:t xml:space="preserve"> الحادي عشر </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                     شروط الطلاق ، أقسام الطلاق ، الإنابة في الطلاق</w:t>
      </w:r>
    </w:p>
    <w:p w:rsidR="00DC12AF" w:rsidRPr="001130A3" w:rsidRDefault="00DC12AF" w:rsidP="00DC12AF">
      <w:pPr>
        <w:bidi/>
        <w:jc w:val="both"/>
        <w:rPr>
          <w:b/>
          <w:bCs/>
          <w:sz w:val="32"/>
          <w:szCs w:val="32"/>
          <w:rtl/>
          <w:lang w:bidi="ar"/>
        </w:rPr>
      </w:pPr>
      <w:r w:rsidRPr="001130A3">
        <w:rPr>
          <w:b/>
          <w:bCs/>
          <w:sz w:val="32"/>
          <w:szCs w:val="32"/>
          <w:rtl/>
          <w:lang w:bidi="ar"/>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شروط المطلق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يشترط في المطلق العقل والقصد والاختيار ، فلا يصح طلاق المجنون ولا الساهي والهازل ولا طلاق السكران ونحوه ممن لا قصد له معتد به ، كما لا يصح طلاق المكره وإن تعقب برضاه ، ويجوز للاب والجد للاب ان يطلق عن المجنون المطبق زوجته مع مراعاة مصلحته ولا يحق لهما طلاق زوجة المجنون </w:t>
      </w:r>
      <w:proofErr w:type="spellStart"/>
      <w:r w:rsidRPr="001130A3">
        <w:rPr>
          <w:b/>
          <w:bCs/>
          <w:sz w:val="32"/>
          <w:szCs w:val="32"/>
          <w:rtl/>
          <w:lang w:bidi="ar"/>
        </w:rPr>
        <w:t>الادواري</w:t>
      </w:r>
      <w:proofErr w:type="spellEnd"/>
      <w:r w:rsidRPr="001130A3">
        <w:rPr>
          <w:b/>
          <w:bCs/>
          <w:sz w:val="32"/>
          <w:szCs w:val="32"/>
          <w:rtl/>
          <w:lang w:bidi="ar"/>
        </w:rPr>
        <w:t xml:space="preserve"> وان طال دور جنونه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ليس للاب والجد للاب طلاق زوجه السكران والمغمى عليه بل هما يطلقان حال إفاقتهما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شروط المطلقة</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يشترط في المطلقة </w:t>
      </w:r>
    </w:p>
    <w:p w:rsidR="00DC12AF" w:rsidRPr="001130A3" w:rsidRDefault="00DC12AF" w:rsidP="00DC12AF">
      <w:pPr>
        <w:bidi/>
        <w:jc w:val="both"/>
        <w:rPr>
          <w:b/>
          <w:bCs/>
          <w:sz w:val="32"/>
          <w:szCs w:val="32"/>
          <w:rtl/>
          <w:lang w:bidi="ar"/>
        </w:rPr>
      </w:pPr>
      <w:r w:rsidRPr="001130A3">
        <w:rPr>
          <w:b/>
          <w:bCs/>
          <w:sz w:val="32"/>
          <w:szCs w:val="32"/>
          <w:rtl/>
          <w:lang w:bidi="ar"/>
        </w:rPr>
        <w:t xml:space="preserve">اولا </w:t>
      </w:r>
      <w:r w:rsidRPr="001130A3">
        <w:rPr>
          <w:b/>
          <w:bCs/>
          <w:sz w:val="32"/>
          <w:szCs w:val="32"/>
          <w:rtl/>
        </w:rPr>
        <w:t xml:space="preserve">: </w:t>
      </w:r>
      <w:r w:rsidRPr="001130A3">
        <w:rPr>
          <w:b/>
          <w:bCs/>
          <w:sz w:val="32"/>
          <w:szCs w:val="32"/>
          <w:rtl/>
          <w:lang w:bidi="ar"/>
        </w:rPr>
        <w:t xml:space="preserve">ان تكون طاهرة من الحيض والنفاس فيبطل طلاق الحائض والنفساء وإن لم يعلم المطلق بذلك </w:t>
      </w:r>
    </w:p>
    <w:p w:rsidR="00DC12AF" w:rsidRPr="001130A3" w:rsidRDefault="00DC12AF" w:rsidP="00DC12AF">
      <w:pPr>
        <w:bidi/>
        <w:jc w:val="both"/>
        <w:rPr>
          <w:b/>
          <w:bCs/>
          <w:sz w:val="32"/>
          <w:szCs w:val="32"/>
          <w:rtl/>
          <w:lang w:bidi="ar"/>
        </w:rPr>
      </w:pPr>
      <w:r w:rsidRPr="001130A3">
        <w:rPr>
          <w:b/>
          <w:bCs/>
          <w:sz w:val="32"/>
          <w:szCs w:val="32"/>
          <w:rtl/>
          <w:lang w:bidi="ar"/>
        </w:rPr>
        <w:t xml:space="preserve">ثانيا </w:t>
      </w:r>
      <w:r w:rsidRPr="001130A3">
        <w:rPr>
          <w:b/>
          <w:bCs/>
          <w:sz w:val="32"/>
          <w:szCs w:val="32"/>
          <w:rtl/>
        </w:rPr>
        <w:t xml:space="preserve">: </w:t>
      </w:r>
      <w:r w:rsidRPr="001130A3">
        <w:rPr>
          <w:b/>
          <w:bCs/>
          <w:sz w:val="32"/>
          <w:szCs w:val="32"/>
          <w:rtl/>
          <w:lang w:bidi="ar"/>
        </w:rPr>
        <w:t xml:space="preserve">أن تكون في طهر لم يعاشرها زوجها فيه ويستثنى من ذلك </w:t>
      </w:r>
    </w:p>
    <w:p w:rsidR="00DC12AF" w:rsidRPr="001130A3" w:rsidRDefault="00DC12AF" w:rsidP="00DC12AF">
      <w:pPr>
        <w:bidi/>
        <w:jc w:val="both"/>
        <w:rPr>
          <w:b/>
          <w:bCs/>
          <w:sz w:val="32"/>
          <w:szCs w:val="32"/>
          <w:rtl/>
          <w:lang w:bidi="ar"/>
        </w:rPr>
      </w:pPr>
      <w:proofErr w:type="spellStart"/>
      <w:r w:rsidRPr="001130A3">
        <w:rPr>
          <w:b/>
          <w:bCs/>
          <w:sz w:val="32"/>
          <w:szCs w:val="32"/>
          <w:rtl/>
          <w:lang w:bidi="ar"/>
        </w:rPr>
        <w:t>اليانسه</w:t>
      </w:r>
      <w:proofErr w:type="spellEnd"/>
      <w:r w:rsidRPr="001130A3">
        <w:rPr>
          <w:b/>
          <w:bCs/>
          <w:sz w:val="32"/>
          <w:szCs w:val="32"/>
          <w:rtl/>
          <w:lang w:bidi="ar"/>
        </w:rPr>
        <w:t xml:space="preserve"> التي انقطع عنها الحيض لكبر سنها كما لو كان بعد بلوغها الخمسين سنة هلالية </w:t>
      </w:r>
    </w:p>
    <w:p w:rsidR="00DC12AF" w:rsidRPr="001130A3" w:rsidRDefault="00DC12AF" w:rsidP="00DC12AF">
      <w:pPr>
        <w:bidi/>
        <w:jc w:val="both"/>
        <w:rPr>
          <w:b/>
          <w:bCs/>
          <w:sz w:val="32"/>
          <w:szCs w:val="32"/>
          <w:rtl/>
          <w:lang w:bidi="ar"/>
        </w:rPr>
      </w:pPr>
      <w:r w:rsidRPr="001130A3">
        <w:rPr>
          <w:b/>
          <w:bCs/>
          <w:sz w:val="32"/>
          <w:szCs w:val="32"/>
          <w:rtl/>
          <w:lang w:bidi="ar"/>
        </w:rPr>
        <w:t xml:space="preserve">الحامل المستبين حملها </w:t>
      </w:r>
    </w:p>
    <w:p w:rsidR="00DC12AF" w:rsidRPr="001130A3" w:rsidRDefault="00DC12AF" w:rsidP="00DC12AF">
      <w:pPr>
        <w:bidi/>
        <w:jc w:val="both"/>
        <w:rPr>
          <w:b/>
          <w:bCs/>
          <w:sz w:val="32"/>
          <w:szCs w:val="32"/>
          <w:rtl/>
          <w:lang w:bidi="ar"/>
        </w:rPr>
      </w:pPr>
      <w:proofErr w:type="spellStart"/>
      <w:r w:rsidRPr="001130A3">
        <w:rPr>
          <w:b/>
          <w:bCs/>
          <w:sz w:val="32"/>
          <w:szCs w:val="32"/>
          <w:rtl/>
          <w:lang w:bidi="ar"/>
        </w:rPr>
        <w:t>المسترابة</w:t>
      </w:r>
      <w:proofErr w:type="spellEnd"/>
      <w:r w:rsidRPr="001130A3">
        <w:rPr>
          <w:b/>
          <w:bCs/>
          <w:sz w:val="32"/>
          <w:szCs w:val="32"/>
          <w:rtl/>
          <w:lang w:bidi="ar"/>
        </w:rPr>
        <w:t xml:space="preserve"> التي لا تحيض وهي في سن من تحيض فإنه إذا أراد تطليقها اعتزلها ثلاثة أشهر ثم طلقها فيصح طلاقها حينئذ وان كان في طهر </w:t>
      </w:r>
      <w:proofErr w:type="spellStart"/>
      <w:r w:rsidRPr="001130A3">
        <w:rPr>
          <w:b/>
          <w:bCs/>
          <w:sz w:val="32"/>
          <w:szCs w:val="32"/>
          <w:rtl/>
          <w:lang w:bidi="ar"/>
        </w:rPr>
        <w:t>المواقعه</w:t>
      </w:r>
      <w:proofErr w:type="spellEnd"/>
      <w:r w:rsidRPr="001130A3">
        <w:rPr>
          <w:b/>
          <w:bCs/>
          <w:sz w:val="32"/>
          <w:szCs w:val="32"/>
          <w:rtl/>
          <w:lang w:bidi="ar"/>
        </w:rPr>
        <w:t xml:space="preserve"> </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شروط الطلاق</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يشترط في صحة الطلاق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أولا </w:t>
      </w:r>
      <w:r w:rsidRPr="001130A3">
        <w:rPr>
          <w:b/>
          <w:bCs/>
          <w:sz w:val="32"/>
          <w:szCs w:val="32"/>
          <w:rtl/>
        </w:rPr>
        <w:t xml:space="preserve">: </w:t>
      </w:r>
      <w:r w:rsidRPr="001130A3">
        <w:rPr>
          <w:b/>
          <w:bCs/>
          <w:sz w:val="32"/>
          <w:szCs w:val="32"/>
          <w:rtl/>
          <w:lang w:bidi="ar"/>
        </w:rPr>
        <w:t xml:space="preserve">الصيغة الخاصة وهي قوله أنت طالق أو فلانة طالق او هذه طالق وما أشبه ذلك من الألفاظ الدالة على تعيين المطلقة وقد مر ذلك </w:t>
      </w:r>
    </w:p>
    <w:p w:rsidR="00DC12AF" w:rsidRPr="001130A3" w:rsidRDefault="00DC12AF" w:rsidP="00DC12AF">
      <w:pPr>
        <w:bidi/>
        <w:jc w:val="both"/>
        <w:rPr>
          <w:b/>
          <w:bCs/>
          <w:sz w:val="32"/>
          <w:szCs w:val="32"/>
          <w:rtl/>
          <w:lang w:bidi="ar"/>
        </w:rPr>
      </w:pPr>
      <w:r w:rsidRPr="001130A3">
        <w:rPr>
          <w:b/>
          <w:bCs/>
          <w:sz w:val="32"/>
          <w:szCs w:val="32"/>
          <w:rtl/>
          <w:lang w:bidi="ar"/>
        </w:rPr>
        <w:t xml:space="preserve">ثانيا </w:t>
      </w:r>
      <w:r w:rsidRPr="001130A3">
        <w:rPr>
          <w:b/>
          <w:bCs/>
          <w:sz w:val="32"/>
          <w:szCs w:val="32"/>
          <w:rtl/>
        </w:rPr>
        <w:t xml:space="preserve">: </w:t>
      </w:r>
      <w:proofErr w:type="spellStart"/>
      <w:r w:rsidRPr="001130A3">
        <w:rPr>
          <w:b/>
          <w:bCs/>
          <w:sz w:val="32"/>
          <w:szCs w:val="32"/>
          <w:rtl/>
          <w:lang w:bidi="ar"/>
        </w:rPr>
        <w:t>التنجيز</w:t>
      </w:r>
      <w:proofErr w:type="spellEnd"/>
      <w:r w:rsidRPr="001130A3">
        <w:rPr>
          <w:b/>
          <w:bCs/>
          <w:sz w:val="32"/>
          <w:szCs w:val="32"/>
          <w:rtl/>
          <w:lang w:bidi="ar"/>
        </w:rPr>
        <w:t xml:space="preserve"> فلو علق الطلاق على أمر مستقبلي معلوم الحصول او متوقع الحصول بطل فلو قال إذا طلعت الشمس فأنت طالق أو إذا جاء زيد فأنت طالق بطل الطلاق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ثالثا </w:t>
      </w:r>
      <w:r w:rsidRPr="001130A3">
        <w:rPr>
          <w:b/>
          <w:bCs/>
          <w:sz w:val="32"/>
          <w:szCs w:val="32"/>
          <w:rtl/>
        </w:rPr>
        <w:t xml:space="preserve">: </w:t>
      </w:r>
      <w:r w:rsidRPr="001130A3">
        <w:rPr>
          <w:b/>
          <w:bCs/>
          <w:sz w:val="32"/>
          <w:szCs w:val="32"/>
          <w:rtl/>
          <w:lang w:bidi="ar"/>
        </w:rPr>
        <w:t xml:space="preserve">الإشهاد بمعنى إيقاع الطلاق بحضور رجلين عدلين يسمعان انشاء الطلاق سواء قال لهما اشهدا أو لم يقل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لا يقع الطلاق بالإشارة ولا بالكتابة مع القدرة على النطق وأما مع العجز عنه كما في الأخرس فيصح منه إيقاعه بالكتابة وبالإشارة المفهمة على نحو ما يبرز سائر مقاصده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كما يشترط اجتماع الشاهدين وحضورهم مجلس إنشاء الطلاء فلا يكفي أن يسمعه احدهما في مجلس ويكرر فيسمعه الآخر في مجلس الثاني كما لا يكفي سماعهم صوت المطلق ومشاهدة صورته عن طريق وسائل الاتصال الحديثة </w:t>
      </w:r>
    </w:p>
    <w:p w:rsidR="00DC12AF" w:rsidRPr="001130A3" w:rsidRDefault="00DC12AF" w:rsidP="00DC12AF">
      <w:pPr>
        <w:bidi/>
        <w:jc w:val="both"/>
        <w:rPr>
          <w:b/>
          <w:bCs/>
          <w:sz w:val="32"/>
          <w:szCs w:val="32"/>
          <w:rtl/>
          <w:lang w:bidi="ar"/>
        </w:rPr>
      </w:pPr>
      <w:r w:rsidRPr="001130A3">
        <w:rPr>
          <w:b/>
          <w:bCs/>
          <w:sz w:val="32"/>
          <w:szCs w:val="32"/>
          <w:rtl/>
          <w:lang w:bidi="ar"/>
        </w:rPr>
        <w:t xml:space="preserve">لا يعتبر في الشاهدين معرفة المرأة المطلقة بعينها فلو قال الزوج زوجتي فلانه طالق بمسمع الشاهدين كفى وإن لم يعرفها ان فلان من هي بل وانا اعتقد انها غيرها </w:t>
      </w:r>
    </w:p>
    <w:p w:rsidR="00DC12AF" w:rsidRPr="001130A3" w:rsidRDefault="00DC12AF" w:rsidP="00DC12AF">
      <w:pPr>
        <w:bidi/>
        <w:jc w:val="both"/>
        <w:rPr>
          <w:b/>
          <w:bCs/>
          <w:sz w:val="32"/>
          <w:szCs w:val="32"/>
          <w:rtl/>
          <w:lang w:bidi="ar"/>
        </w:rPr>
      </w:pPr>
      <w:r w:rsidRPr="001130A3">
        <w:rPr>
          <w:b/>
          <w:bCs/>
          <w:sz w:val="32"/>
          <w:szCs w:val="32"/>
          <w:rtl/>
          <w:lang w:bidi="ar"/>
        </w:rPr>
        <w:t xml:space="preserve">إذا طلق الوكيل عن الزوج لا يكتفى به مع عدل آخر في الشاهدين كما أنه لا يكتفى بالموكل مع عدل آخر ، والمقصود بالعدل هنا ما هو المقصود به في سائر الموارد مما رتب عليه بعض الأحكام وهو من كان مستقيما في جادة الشريعة المقدسة لا ينحرف عنها بترك واجب او فعل حرام من دون مؤمن وهذه والاستقامة في السلك تنشأ غالبا من خوف راسخ في النفس ، والعدل هو من كان ملتزما في سلوكه والعمل </w:t>
      </w:r>
      <w:proofErr w:type="spellStart"/>
      <w:r w:rsidRPr="001130A3">
        <w:rPr>
          <w:b/>
          <w:bCs/>
          <w:sz w:val="32"/>
          <w:szCs w:val="32"/>
          <w:rtl/>
          <w:lang w:bidi="ar"/>
        </w:rPr>
        <w:t>بالاحكام</w:t>
      </w:r>
      <w:proofErr w:type="spellEnd"/>
      <w:r w:rsidRPr="001130A3">
        <w:rPr>
          <w:b/>
          <w:bCs/>
          <w:sz w:val="32"/>
          <w:szCs w:val="32"/>
          <w:rtl/>
          <w:lang w:bidi="ar"/>
        </w:rPr>
        <w:t xml:space="preserve"> الالزامية في الشريعة الإسلامية لا يتعمد ترك واجب او فعل حرام منها ، ويكفي في الكشف عن ذلك حسن الظاهر أي حسن المعاشرة والسلوك الديني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إذا كان الشاهدان فاسقين في الواقع بطل الطلاق واقعا وإن اعتقد الزوج أو وكيله أو هما معا عدالتهما ولو انعكس الحال بأن كان عدلين في الواقع صح الطلاق واقعا وان اعتقد الزوج أو وكيله أو هما معا فسقهما فمن اطلع على واقع الحال عمل بمقتضاه ، وأما الشاك فيكفيه احتمال إحراز عدالتهما عند المطلق فيبني على صحة الطلاق ما لم يثبت عنده الخلاف ، ولا يجب عليه الفحص عن حالهما </w:t>
      </w:r>
    </w:p>
    <w:p w:rsidR="00DC12AF" w:rsidRPr="001130A3" w:rsidRDefault="00DC12AF" w:rsidP="00DC12AF">
      <w:pPr>
        <w:bidi/>
        <w:jc w:val="both"/>
        <w:rPr>
          <w:b/>
          <w:bCs/>
          <w:sz w:val="32"/>
          <w:szCs w:val="32"/>
          <w:rtl/>
          <w:lang w:bidi="ar"/>
        </w:rPr>
      </w:pPr>
      <w:r w:rsidRPr="001130A3">
        <w:rPr>
          <w:b/>
          <w:bCs/>
          <w:sz w:val="32"/>
          <w:szCs w:val="32"/>
          <w:rtl/>
          <w:lang w:bidi="ar"/>
        </w:rPr>
        <w:t xml:space="preserve">ولا يعتبر في صحة الطلاق علم الزوجة به ولا تجب موافقتها عليه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اقسام الطلاق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ينقسم الطلاق الى قسمين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القسم الأول </w:t>
      </w:r>
      <w:r w:rsidRPr="001130A3">
        <w:rPr>
          <w:b/>
          <w:bCs/>
          <w:sz w:val="32"/>
          <w:szCs w:val="32"/>
          <w:rtl/>
        </w:rPr>
        <w:t>:</w:t>
      </w:r>
      <w:r w:rsidRPr="001130A3">
        <w:rPr>
          <w:b/>
          <w:bCs/>
          <w:sz w:val="32"/>
          <w:szCs w:val="32"/>
          <w:rtl/>
          <w:lang w:bidi="ar"/>
        </w:rPr>
        <w:t xml:space="preserve"> </w:t>
      </w:r>
    </w:p>
    <w:p w:rsidR="00DC12AF" w:rsidRPr="001130A3" w:rsidRDefault="00DC12AF" w:rsidP="00DC12AF">
      <w:pPr>
        <w:bidi/>
        <w:jc w:val="both"/>
        <w:rPr>
          <w:b/>
          <w:bCs/>
          <w:sz w:val="32"/>
          <w:szCs w:val="32"/>
          <w:rtl/>
          <w:lang w:bidi="ar"/>
        </w:rPr>
      </w:pPr>
      <w:r w:rsidRPr="001130A3">
        <w:rPr>
          <w:b/>
          <w:bCs/>
          <w:sz w:val="32"/>
          <w:szCs w:val="32"/>
          <w:rtl/>
          <w:lang w:bidi="ar"/>
        </w:rPr>
        <w:t xml:space="preserve">الطلاق البدعي </w:t>
      </w:r>
      <w:r w:rsidRPr="001130A3">
        <w:rPr>
          <w:b/>
          <w:bCs/>
          <w:sz w:val="32"/>
          <w:szCs w:val="32"/>
          <w:rtl/>
        </w:rPr>
        <w:t xml:space="preserve">: </w:t>
      </w:r>
      <w:r w:rsidRPr="001130A3">
        <w:rPr>
          <w:b/>
          <w:bCs/>
          <w:sz w:val="32"/>
          <w:szCs w:val="32"/>
          <w:rtl/>
          <w:lang w:bidi="ar"/>
        </w:rPr>
        <w:t xml:space="preserve">وهو الطلاق غير الجامع للشرائط المتقدمة كطلاق الحائض أو النفساء والطلاق في طهر </w:t>
      </w:r>
      <w:proofErr w:type="spellStart"/>
      <w:r w:rsidRPr="001130A3">
        <w:rPr>
          <w:b/>
          <w:bCs/>
          <w:sz w:val="32"/>
          <w:szCs w:val="32"/>
          <w:rtl/>
          <w:lang w:bidi="ar"/>
        </w:rPr>
        <w:t>المواقعة</w:t>
      </w:r>
      <w:proofErr w:type="spellEnd"/>
      <w:r w:rsidRPr="001130A3">
        <w:rPr>
          <w:b/>
          <w:bCs/>
          <w:sz w:val="32"/>
          <w:szCs w:val="32"/>
          <w:rtl/>
          <w:lang w:bidi="ar"/>
        </w:rPr>
        <w:t xml:space="preserve"> ، مع عدم كون المطلقة يائسة او صغيرة أو </w:t>
      </w:r>
      <w:proofErr w:type="spellStart"/>
      <w:r w:rsidRPr="001130A3">
        <w:rPr>
          <w:b/>
          <w:bCs/>
          <w:sz w:val="32"/>
          <w:szCs w:val="32"/>
          <w:rtl/>
          <w:lang w:bidi="ar"/>
        </w:rPr>
        <w:t>مستبينة</w:t>
      </w:r>
      <w:proofErr w:type="spellEnd"/>
      <w:r w:rsidRPr="001130A3">
        <w:rPr>
          <w:b/>
          <w:bCs/>
          <w:sz w:val="32"/>
          <w:szCs w:val="32"/>
          <w:rtl/>
          <w:lang w:bidi="ar"/>
        </w:rPr>
        <w:t xml:space="preserve"> الحمل ، والطلاق المعلق وطلاق </w:t>
      </w:r>
      <w:proofErr w:type="spellStart"/>
      <w:r w:rsidRPr="001130A3">
        <w:rPr>
          <w:b/>
          <w:bCs/>
          <w:sz w:val="32"/>
          <w:szCs w:val="32"/>
          <w:rtl/>
          <w:lang w:bidi="ar"/>
        </w:rPr>
        <w:t>المسترابة</w:t>
      </w:r>
      <w:proofErr w:type="spellEnd"/>
      <w:r w:rsidRPr="001130A3">
        <w:rPr>
          <w:b/>
          <w:bCs/>
          <w:sz w:val="32"/>
          <w:szCs w:val="32"/>
          <w:rtl/>
          <w:lang w:bidi="ar"/>
        </w:rPr>
        <w:t xml:space="preserve"> قبل انتهاء ثلاثة اشهر من انعزالها ، والطلاق بلا اشهاد عدلين وطلاق المكره ، وهذه الانواع من الطلاق باطله جميعا عند الامامية ، كذلك  طلاق الثلاث فهو على نحوين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rPr>
        <w:t xml:space="preserve">1 : </w:t>
      </w:r>
      <w:r w:rsidRPr="001130A3">
        <w:rPr>
          <w:b/>
          <w:bCs/>
          <w:sz w:val="32"/>
          <w:szCs w:val="32"/>
          <w:rtl/>
          <w:lang w:bidi="ar"/>
        </w:rPr>
        <w:t xml:space="preserve">أن يكون مرسلا بأن يقول الزوج  </w:t>
      </w:r>
      <w:r w:rsidRPr="001130A3">
        <w:rPr>
          <w:b/>
          <w:bCs/>
          <w:sz w:val="32"/>
          <w:szCs w:val="32"/>
          <w:rtl/>
        </w:rPr>
        <w:t xml:space="preserve">( </w:t>
      </w:r>
      <w:r w:rsidRPr="001130A3">
        <w:rPr>
          <w:b/>
          <w:bCs/>
          <w:sz w:val="32"/>
          <w:szCs w:val="32"/>
          <w:rtl/>
          <w:lang w:bidi="ar"/>
        </w:rPr>
        <w:t xml:space="preserve">هي طالق ثلاثا </w:t>
      </w:r>
      <w:r w:rsidRPr="001130A3">
        <w:rPr>
          <w:b/>
          <w:bCs/>
          <w:sz w:val="32"/>
          <w:szCs w:val="32"/>
          <w:rtl/>
        </w:rPr>
        <w:t xml:space="preserve">) </w:t>
      </w:r>
      <w:r w:rsidRPr="001130A3">
        <w:rPr>
          <w:b/>
          <w:bCs/>
          <w:sz w:val="32"/>
          <w:szCs w:val="32"/>
          <w:rtl/>
          <w:lang w:bidi="ar"/>
        </w:rPr>
        <w:t xml:space="preserve">وهذا يحكم ببطلانه ، وعدم وقوع طلاق أصلا  </w:t>
      </w:r>
      <w:r w:rsidRPr="001130A3">
        <w:rPr>
          <w:b/>
          <w:bCs/>
          <w:sz w:val="32"/>
          <w:szCs w:val="32"/>
          <w:rtl/>
        </w:rPr>
        <w:t>. .</w:t>
      </w:r>
    </w:p>
    <w:p w:rsidR="00DC12AF" w:rsidRPr="001130A3" w:rsidRDefault="00DC12AF" w:rsidP="00DC12AF">
      <w:pPr>
        <w:bidi/>
        <w:jc w:val="both"/>
        <w:rPr>
          <w:b/>
          <w:bCs/>
          <w:sz w:val="32"/>
          <w:szCs w:val="32"/>
          <w:rtl/>
          <w:lang w:bidi="ar"/>
        </w:rPr>
      </w:pPr>
      <w:r w:rsidRPr="001130A3">
        <w:rPr>
          <w:b/>
          <w:bCs/>
          <w:sz w:val="32"/>
          <w:szCs w:val="32"/>
          <w:rtl/>
        </w:rPr>
        <w:t xml:space="preserve">2 : </w:t>
      </w:r>
      <w:r w:rsidRPr="001130A3">
        <w:rPr>
          <w:b/>
          <w:bCs/>
          <w:sz w:val="32"/>
          <w:szCs w:val="32"/>
          <w:rtl/>
          <w:lang w:bidi="ar"/>
        </w:rPr>
        <w:t xml:space="preserve">أن يكون ولاءً بأن يكرر الزوج صيغة الطلاق ثلاث مرات كأن يقول </w:t>
      </w:r>
      <w:r w:rsidRPr="001130A3">
        <w:rPr>
          <w:b/>
          <w:bCs/>
          <w:sz w:val="32"/>
          <w:szCs w:val="32"/>
          <w:rtl/>
        </w:rPr>
        <w:t>:(</w:t>
      </w:r>
      <w:r w:rsidRPr="001130A3">
        <w:rPr>
          <w:b/>
          <w:bCs/>
          <w:sz w:val="32"/>
          <w:szCs w:val="32"/>
          <w:rtl/>
          <w:lang w:bidi="ar"/>
        </w:rPr>
        <w:t xml:space="preserve">هي طالق ، هي طالق ،هي طالق </w:t>
      </w:r>
      <w:r w:rsidRPr="001130A3">
        <w:rPr>
          <w:b/>
          <w:bCs/>
          <w:sz w:val="32"/>
          <w:szCs w:val="32"/>
          <w:rtl/>
        </w:rPr>
        <w:t xml:space="preserve">) </w:t>
      </w:r>
      <w:r w:rsidRPr="001130A3">
        <w:rPr>
          <w:b/>
          <w:bCs/>
          <w:sz w:val="32"/>
          <w:szCs w:val="32"/>
          <w:rtl/>
          <w:lang w:bidi="ar"/>
        </w:rPr>
        <w:t xml:space="preserve">من دون تخلل رجعة في البين ، قاصدا تعدد الطلاق ،  ففي هذا النحو يقع الطلاق واحدا ويُلغى الاخران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القسم الثاني </w:t>
      </w:r>
      <w:r w:rsidRPr="001130A3">
        <w:rPr>
          <w:b/>
          <w:bCs/>
          <w:sz w:val="32"/>
          <w:szCs w:val="32"/>
          <w:rtl/>
        </w:rPr>
        <w:t>:</w:t>
      </w:r>
      <w:r w:rsidRPr="001130A3">
        <w:rPr>
          <w:b/>
          <w:bCs/>
          <w:sz w:val="32"/>
          <w:szCs w:val="32"/>
          <w:rtl/>
          <w:lang w:bidi="ar"/>
        </w:rPr>
        <w:t xml:space="preserve"> </w:t>
      </w:r>
    </w:p>
    <w:p w:rsidR="00DC12AF" w:rsidRPr="001130A3" w:rsidRDefault="00DC12AF" w:rsidP="00DC12AF">
      <w:pPr>
        <w:bidi/>
        <w:jc w:val="both"/>
        <w:rPr>
          <w:b/>
          <w:bCs/>
          <w:sz w:val="32"/>
          <w:szCs w:val="32"/>
          <w:rtl/>
          <w:lang w:bidi="ar"/>
        </w:rPr>
      </w:pPr>
      <w:r w:rsidRPr="001130A3">
        <w:rPr>
          <w:b/>
          <w:bCs/>
          <w:sz w:val="32"/>
          <w:szCs w:val="32"/>
          <w:rtl/>
          <w:lang w:bidi="ar"/>
        </w:rPr>
        <w:t xml:space="preserve"> الطلاق الصحيح </w:t>
      </w:r>
      <w:r w:rsidRPr="001130A3">
        <w:rPr>
          <w:b/>
          <w:bCs/>
          <w:sz w:val="32"/>
          <w:szCs w:val="32"/>
          <w:rtl/>
        </w:rPr>
        <w:t xml:space="preserve">:  </w:t>
      </w:r>
      <w:r w:rsidRPr="001130A3">
        <w:rPr>
          <w:b/>
          <w:bCs/>
          <w:sz w:val="32"/>
          <w:szCs w:val="32"/>
          <w:rtl/>
          <w:lang w:bidi="ar"/>
        </w:rPr>
        <w:t xml:space="preserve">ويطلق عليه  السّني بالمعنى العام وهو الطلاق الجامع للشرائط المتقدمة وهو على قسمين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1 : البائن </w:t>
      </w:r>
      <w:r w:rsidRPr="001130A3">
        <w:rPr>
          <w:b/>
          <w:bCs/>
          <w:sz w:val="32"/>
          <w:szCs w:val="32"/>
          <w:rtl/>
        </w:rPr>
        <w:t xml:space="preserve">: </w:t>
      </w:r>
      <w:r w:rsidRPr="001130A3">
        <w:rPr>
          <w:b/>
          <w:bCs/>
          <w:sz w:val="32"/>
          <w:szCs w:val="32"/>
          <w:rtl/>
          <w:lang w:bidi="ar"/>
        </w:rPr>
        <w:t xml:space="preserve">وهو الذي تخرج به المطلقة عن عصمة الزوج فلا يشرع له الرجوع بها ومن أقسامه </w:t>
      </w:r>
    </w:p>
    <w:p w:rsidR="00DC12AF" w:rsidRPr="001130A3" w:rsidRDefault="00DC12AF" w:rsidP="00DC12AF">
      <w:pPr>
        <w:numPr>
          <w:ilvl w:val="0"/>
          <w:numId w:val="2"/>
        </w:numPr>
        <w:bidi/>
        <w:jc w:val="both"/>
        <w:rPr>
          <w:b/>
          <w:bCs/>
          <w:sz w:val="32"/>
          <w:szCs w:val="32"/>
          <w:rtl/>
          <w:lang w:bidi="ar"/>
        </w:rPr>
      </w:pPr>
      <w:r w:rsidRPr="001130A3">
        <w:rPr>
          <w:b/>
          <w:bCs/>
          <w:sz w:val="32"/>
          <w:szCs w:val="32"/>
          <w:rtl/>
          <w:lang w:bidi="ar"/>
        </w:rPr>
        <w:t xml:space="preserve">طلاق اليائسة </w:t>
      </w:r>
    </w:p>
    <w:p w:rsidR="00DC12AF" w:rsidRPr="001130A3" w:rsidRDefault="00DC12AF" w:rsidP="00DC12AF">
      <w:pPr>
        <w:numPr>
          <w:ilvl w:val="0"/>
          <w:numId w:val="2"/>
        </w:numPr>
        <w:bidi/>
        <w:jc w:val="both"/>
        <w:rPr>
          <w:b/>
          <w:bCs/>
          <w:sz w:val="32"/>
          <w:szCs w:val="32"/>
          <w:rtl/>
          <w:lang w:bidi="ar"/>
        </w:rPr>
      </w:pPr>
      <w:r w:rsidRPr="001130A3">
        <w:rPr>
          <w:b/>
          <w:bCs/>
          <w:sz w:val="32"/>
          <w:szCs w:val="32"/>
          <w:rtl/>
          <w:lang w:bidi="ar"/>
        </w:rPr>
        <w:t xml:space="preserve">الطلاق قبل الدخول </w:t>
      </w:r>
    </w:p>
    <w:p w:rsidR="00DC12AF" w:rsidRPr="001130A3" w:rsidRDefault="00DC12AF" w:rsidP="00DC12AF">
      <w:pPr>
        <w:bidi/>
        <w:jc w:val="both"/>
        <w:rPr>
          <w:b/>
          <w:bCs/>
          <w:sz w:val="32"/>
          <w:szCs w:val="32"/>
          <w:rtl/>
          <w:lang w:bidi="ar"/>
        </w:rPr>
      </w:pPr>
      <w:r w:rsidRPr="001130A3">
        <w:rPr>
          <w:b/>
          <w:bCs/>
          <w:sz w:val="32"/>
          <w:szCs w:val="32"/>
          <w:rtl/>
          <w:lang w:bidi="ar"/>
        </w:rPr>
        <w:t xml:space="preserve">    ـ  الطلاق الذي سبقه طلاقان إذا وقع بينهما رجعتان من المطلق </w:t>
      </w:r>
    </w:p>
    <w:p w:rsidR="00DC12AF" w:rsidRPr="001130A3" w:rsidRDefault="00DC12AF" w:rsidP="00DC12AF">
      <w:pPr>
        <w:numPr>
          <w:ilvl w:val="0"/>
          <w:numId w:val="1"/>
        </w:numPr>
        <w:bidi/>
        <w:jc w:val="both"/>
        <w:rPr>
          <w:b/>
          <w:bCs/>
          <w:sz w:val="32"/>
          <w:szCs w:val="32"/>
          <w:rtl/>
          <w:lang w:bidi="ar"/>
        </w:rPr>
      </w:pPr>
      <w:r w:rsidRPr="001130A3">
        <w:rPr>
          <w:b/>
          <w:bCs/>
          <w:sz w:val="32"/>
          <w:szCs w:val="32"/>
          <w:rtl/>
          <w:lang w:bidi="ar"/>
        </w:rPr>
        <w:t xml:space="preserve">طلاق الخلع والمباراة مع عدم رجوع الزوجة فيما بذلت </w:t>
      </w:r>
    </w:p>
    <w:p w:rsidR="00DC12AF" w:rsidRPr="001130A3" w:rsidRDefault="00DC12AF" w:rsidP="00DC12AF">
      <w:pPr>
        <w:numPr>
          <w:ilvl w:val="0"/>
          <w:numId w:val="1"/>
        </w:numPr>
        <w:bidi/>
        <w:jc w:val="both"/>
        <w:rPr>
          <w:b/>
          <w:bCs/>
          <w:sz w:val="32"/>
          <w:szCs w:val="32"/>
          <w:rtl/>
          <w:lang w:bidi="ar"/>
        </w:rPr>
      </w:pPr>
      <w:r w:rsidRPr="001130A3">
        <w:rPr>
          <w:b/>
          <w:bCs/>
          <w:sz w:val="32"/>
          <w:szCs w:val="32"/>
          <w:rtl/>
          <w:lang w:bidi="ar"/>
        </w:rPr>
        <w:t xml:space="preserve">الطلاق الذي يوقعه الحاكم الشرعي بطلب الزوجة عند امتناع الزوج عن أداء حقوقها الشرعية </w:t>
      </w:r>
    </w:p>
    <w:p w:rsidR="00DC12AF" w:rsidRPr="001130A3" w:rsidRDefault="00DC12AF" w:rsidP="00DC12AF">
      <w:pPr>
        <w:bidi/>
        <w:jc w:val="both"/>
        <w:rPr>
          <w:b/>
          <w:bCs/>
          <w:sz w:val="32"/>
          <w:szCs w:val="32"/>
          <w:rtl/>
          <w:lang w:bidi="ar"/>
        </w:rPr>
      </w:pPr>
      <w:r w:rsidRPr="001130A3">
        <w:rPr>
          <w:b/>
          <w:bCs/>
          <w:sz w:val="32"/>
          <w:szCs w:val="32"/>
          <w:rtl/>
          <w:lang w:bidi="ar"/>
        </w:rPr>
        <w:t xml:space="preserve">2 : الرجعي </w:t>
      </w:r>
      <w:r w:rsidRPr="001130A3">
        <w:rPr>
          <w:b/>
          <w:bCs/>
          <w:sz w:val="32"/>
          <w:szCs w:val="32"/>
          <w:rtl/>
        </w:rPr>
        <w:t xml:space="preserve">: </w:t>
      </w:r>
      <w:r w:rsidRPr="001130A3">
        <w:rPr>
          <w:b/>
          <w:bCs/>
          <w:sz w:val="32"/>
          <w:szCs w:val="32"/>
          <w:rtl/>
          <w:lang w:bidi="ar"/>
        </w:rPr>
        <w:t xml:space="preserve">وهو الذي تبقى فيه المطلقة في عصمة الزوج فيشرع له الرجوع بها ما دامت في العدة ، والمطلقة رجعيا هي زوجة حقيقة أو حكما ما دامت في العدة فلا يجوز لها الخروج من بيته بغير اذنه و تستحق عليه </w:t>
      </w:r>
      <w:proofErr w:type="spellStart"/>
      <w:r w:rsidRPr="001130A3">
        <w:rPr>
          <w:b/>
          <w:bCs/>
          <w:sz w:val="32"/>
          <w:szCs w:val="32"/>
          <w:rtl/>
          <w:lang w:bidi="ar"/>
        </w:rPr>
        <w:t>النفقه</w:t>
      </w:r>
      <w:proofErr w:type="spellEnd"/>
      <w:r w:rsidRPr="001130A3">
        <w:rPr>
          <w:b/>
          <w:bCs/>
          <w:sz w:val="32"/>
          <w:szCs w:val="32"/>
          <w:rtl/>
          <w:lang w:bidi="ar"/>
        </w:rPr>
        <w:t xml:space="preserve"> إذا لم تكن ناشزة ولا يجوز له الزواج من اختها او من الخامسة قبل انقضاء عدتها، ويتوارثان إذا مات أحدهما اثناء العدة ، وغير ذلك من الأحكام الثابتة للزوجة أو عليها ، ولا يجوز لمن طلق زوجته رجعيا أن يخرجها من دار سكناها عند الطلاق حتى تنقضي عدتها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الإنابة في الطلاق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يجوز للزوج أن يوكل غيره في تطليق زوجته بالمباشرة او بتوكيل غيره سواء كان الزوج غائبا أو حاضرا ، بل وكذلك له ان يوكّل الزوجة في تطليق نفسها بنفسها ، أو بتوكيل غيرها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المصادر </w:t>
      </w:r>
      <w:r w:rsidRPr="001130A3">
        <w:rPr>
          <w:b/>
          <w:bCs/>
          <w:sz w:val="32"/>
          <w:szCs w:val="32"/>
          <w:rtl/>
        </w:rPr>
        <w:t xml:space="preserve">: </w:t>
      </w:r>
    </w:p>
    <w:p w:rsidR="00DC12AF" w:rsidRPr="001130A3" w:rsidRDefault="00DC12AF" w:rsidP="00DC12AF">
      <w:pPr>
        <w:bidi/>
        <w:jc w:val="both"/>
        <w:rPr>
          <w:b/>
          <w:bCs/>
          <w:sz w:val="32"/>
          <w:szCs w:val="32"/>
          <w:rtl/>
          <w:lang w:bidi="ar"/>
        </w:rPr>
      </w:pPr>
      <w:r w:rsidRPr="001130A3">
        <w:rPr>
          <w:b/>
          <w:bCs/>
          <w:sz w:val="32"/>
          <w:szCs w:val="32"/>
          <w:rtl/>
          <w:lang w:bidi="ar"/>
        </w:rPr>
        <w:t xml:space="preserve"> </w:t>
      </w:r>
    </w:p>
    <w:p w:rsidR="00DC12AF" w:rsidRPr="001130A3" w:rsidRDefault="00DC12AF" w:rsidP="00DC12AF">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منهاج الصالحين للسيد السيستاني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مدونة الأحكام الشرعية في مسائل الأحوال الشخصية وفق المذهب الشيعي الجعفري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 xml:space="preserve">فقه السنة ، السيد سابق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٤</w:t>
      </w:r>
      <w:r w:rsidRPr="001130A3">
        <w:rPr>
          <w:b/>
          <w:bCs/>
          <w:sz w:val="32"/>
          <w:szCs w:val="32"/>
          <w:rtl/>
        </w:rPr>
        <w:t xml:space="preserve">. </w:t>
      </w:r>
      <w:r w:rsidRPr="001130A3">
        <w:rPr>
          <w:b/>
          <w:bCs/>
          <w:sz w:val="32"/>
          <w:szCs w:val="32"/>
          <w:rtl/>
          <w:lang w:bidi="ar"/>
        </w:rPr>
        <w:t xml:space="preserve">الأحوال الشخصية على المذاهب الإسلامية الخمسة ، سيد محمد </w:t>
      </w:r>
      <w:proofErr w:type="spellStart"/>
      <w:r w:rsidRPr="001130A3">
        <w:rPr>
          <w:b/>
          <w:bCs/>
          <w:sz w:val="32"/>
          <w:szCs w:val="32"/>
          <w:rtl/>
          <w:lang w:bidi="ar"/>
        </w:rPr>
        <w:t>الغراوي</w:t>
      </w:r>
      <w:proofErr w:type="spellEnd"/>
      <w:r w:rsidRPr="001130A3">
        <w:rPr>
          <w:b/>
          <w:bCs/>
          <w:sz w:val="32"/>
          <w:szCs w:val="32"/>
          <w:rtl/>
        </w:rPr>
        <w:t xml:space="preserve">. </w:t>
      </w:r>
    </w:p>
    <w:p w:rsidR="00DC12AF" w:rsidRPr="001130A3" w:rsidRDefault="00DC12AF" w:rsidP="00DC12AF">
      <w:pPr>
        <w:bidi/>
        <w:jc w:val="both"/>
        <w:rPr>
          <w:b/>
          <w:bCs/>
          <w:sz w:val="32"/>
          <w:szCs w:val="32"/>
          <w:rtl/>
          <w:lang w:bidi="ar"/>
        </w:rPr>
      </w:pPr>
      <w:r w:rsidRPr="001130A3">
        <w:rPr>
          <w:b/>
          <w:bCs/>
          <w:sz w:val="32"/>
          <w:szCs w:val="32"/>
          <w:rtl/>
          <w:lang w:bidi="ar"/>
        </w:rPr>
        <w:t>٥</w:t>
      </w:r>
      <w:r w:rsidRPr="001130A3">
        <w:rPr>
          <w:b/>
          <w:bCs/>
          <w:sz w:val="32"/>
          <w:szCs w:val="32"/>
          <w:rtl/>
        </w:rPr>
        <w:t xml:space="preserve">. </w:t>
      </w:r>
      <w:r w:rsidRPr="001130A3">
        <w:rPr>
          <w:b/>
          <w:bCs/>
          <w:sz w:val="32"/>
          <w:szCs w:val="32"/>
          <w:rtl/>
          <w:lang w:bidi="ar"/>
        </w:rPr>
        <w:t>الفقه على المذاهب الخمسة ، الشيخ محمد جواد مغنية</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                            </w:t>
      </w:r>
      <w:proofErr w:type="spellStart"/>
      <w:r w:rsidRPr="001130A3">
        <w:rPr>
          <w:b/>
          <w:bCs/>
          <w:sz w:val="32"/>
          <w:szCs w:val="32"/>
          <w:rtl/>
          <w:lang w:bidi="ar"/>
        </w:rPr>
        <w:t>الإسبوع</w:t>
      </w:r>
      <w:proofErr w:type="spellEnd"/>
      <w:r w:rsidRPr="001130A3">
        <w:rPr>
          <w:b/>
          <w:bCs/>
          <w:sz w:val="32"/>
          <w:szCs w:val="32"/>
          <w:rtl/>
          <w:lang w:bidi="ar"/>
        </w:rPr>
        <w:t xml:space="preserve"> الثاني عشر </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               تعريف الخلع وتكييفه الفقهي و شروط الخلع </w:t>
      </w:r>
    </w:p>
    <w:p w:rsidR="00DC12AF" w:rsidRPr="001130A3" w:rsidRDefault="00DC12AF" w:rsidP="00DC12AF">
      <w:pPr>
        <w:bidi/>
        <w:jc w:val="both"/>
        <w:rPr>
          <w:b/>
          <w:bCs/>
          <w:sz w:val="32"/>
          <w:szCs w:val="32"/>
          <w:rtl/>
          <w:lang w:bidi="ar"/>
        </w:rPr>
      </w:pPr>
      <w:r w:rsidRPr="001130A3">
        <w:rPr>
          <w:b/>
          <w:bCs/>
          <w:sz w:val="32"/>
          <w:szCs w:val="32"/>
          <w:rtl/>
          <w:lang w:bidi="ar"/>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الخلع  </w:t>
      </w:r>
      <w:r w:rsidRPr="001130A3">
        <w:rPr>
          <w:b/>
          <w:bCs/>
          <w:sz w:val="32"/>
          <w:szCs w:val="32"/>
          <w:rtl/>
        </w:rPr>
        <w:t xml:space="preserve">: </w:t>
      </w:r>
      <w:r w:rsidRPr="001130A3">
        <w:rPr>
          <w:b/>
          <w:bCs/>
          <w:sz w:val="32"/>
          <w:szCs w:val="32"/>
          <w:rtl/>
          <w:lang w:bidi="ar"/>
        </w:rPr>
        <w:t xml:space="preserve">هو الطلاق بفدية من الزوجة الكارهة لزوجها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أما إذا كانت الكراهة من الطرفين كانت مباراة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والخلع والمباراة نوعان من الطلاق فإذا انضم إلى أحدهما تطليقتان حرمت المطلقة على المطلق حتى تتزوج زوجا غيره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ويشترط في الخلع جميع ما تقدم اعتباره في الطلاق من الصيغة الخاصة </w:t>
      </w:r>
      <w:proofErr w:type="spellStart"/>
      <w:r w:rsidRPr="001130A3">
        <w:rPr>
          <w:b/>
          <w:bCs/>
          <w:sz w:val="32"/>
          <w:szCs w:val="32"/>
          <w:rtl/>
          <w:lang w:bidi="ar"/>
        </w:rPr>
        <w:t>والتنجيز</w:t>
      </w:r>
      <w:proofErr w:type="spellEnd"/>
      <w:r w:rsidRPr="001130A3">
        <w:rPr>
          <w:b/>
          <w:bCs/>
          <w:sz w:val="32"/>
          <w:szCs w:val="32"/>
          <w:rtl/>
          <w:lang w:bidi="ar"/>
        </w:rPr>
        <w:t xml:space="preserve"> والإشهاد ،</w:t>
      </w:r>
    </w:p>
    <w:p w:rsidR="00DC12AF" w:rsidRPr="001130A3" w:rsidRDefault="00DC12AF" w:rsidP="00DC12AF">
      <w:pPr>
        <w:bidi/>
        <w:jc w:val="both"/>
        <w:rPr>
          <w:b/>
          <w:bCs/>
          <w:sz w:val="32"/>
          <w:szCs w:val="32"/>
          <w:rtl/>
          <w:lang w:bidi="ar"/>
        </w:rPr>
      </w:pPr>
      <w:r w:rsidRPr="001130A3">
        <w:rPr>
          <w:b/>
          <w:bCs/>
          <w:sz w:val="32"/>
          <w:szCs w:val="32"/>
          <w:rtl/>
          <w:lang w:bidi="ar"/>
        </w:rPr>
        <w:t xml:space="preserve">ومن صيغ الخلع قوله </w:t>
      </w:r>
      <w:r w:rsidRPr="001130A3">
        <w:rPr>
          <w:b/>
          <w:bCs/>
          <w:sz w:val="32"/>
          <w:szCs w:val="32"/>
          <w:rtl/>
        </w:rPr>
        <w:t xml:space="preserve">:( </w:t>
      </w:r>
      <w:r w:rsidRPr="001130A3">
        <w:rPr>
          <w:b/>
          <w:bCs/>
          <w:sz w:val="32"/>
          <w:szCs w:val="32"/>
          <w:rtl/>
          <w:lang w:bidi="ar"/>
        </w:rPr>
        <w:t xml:space="preserve">أنت طالق على كذا </w:t>
      </w:r>
      <w:r w:rsidRPr="001130A3">
        <w:rPr>
          <w:b/>
          <w:bCs/>
          <w:sz w:val="32"/>
          <w:szCs w:val="32"/>
          <w:rtl/>
        </w:rPr>
        <w:t xml:space="preserve">) </w:t>
      </w:r>
      <w:r w:rsidRPr="001130A3">
        <w:rPr>
          <w:b/>
          <w:bCs/>
          <w:sz w:val="32"/>
          <w:szCs w:val="32"/>
          <w:rtl/>
          <w:lang w:bidi="ar"/>
        </w:rPr>
        <w:t xml:space="preserve">، وقوله </w:t>
      </w:r>
      <w:r w:rsidRPr="001130A3">
        <w:rPr>
          <w:b/>
          <w:bCs/>
          <w:sz w:val="32"/>
          <w:szCs w:val="32"/>
          <w:rtl/>
        </w:rPr>
        <w:t>: (</w:t>
      </w:r>
      <w:r w:rsidRPr="001130A3">
        <w:rPr>
          <w:b/>
          <w:bCs/>
          <w:sz w:val="32"/>
          <w:szCs w:val="32"/>
          <w:rtl/>
          <w:lang w:bidi="ar"/>
        </w:rPr>
        <w:t xml:space="preserve">خلعتك على كذا </w:t>
      </w:r>
      <w:r w:rsidRPr="001130A3">
        <w:rPr>
          <w:b/>
          <w:bCs/>
          <w:sz w:val="32"/>
          <w:szCs w:val="32"/>
          <w:rtl/>
        </w:rPr>
        <w:t xml:space="preserve">) </w:t>
      </w:r>
      <w:r w:rsidRPr="001130A3">
        <w:rPr>
          <w:b/>
          <w:bCs/>
          <w:sz w:val="32"/>
          <w:szCs w:val="32"/>
          <w:rtl/>
          <w:lang w:bidi="ar"/>
        </w:rPr>
        <w:t xml:space="preserve">، أو </w:t>
      </w:r>
      <w:r w:rsidRPr="001130A3">
        <w:rPr>
          <w:b/>
          <w:bCs/>
          <w:sz w:val="32"/>
          <w:szCs w:val="32"/>
          <w:rtl/>
        </w:rPr>
        <w:t>(</w:t>
      </w:r>
      <w:r w:rsidRPr="001130A3">
        <w:rPr>
          <w:b/>
          <w:bCs/>
          <w:sz w:val="32"/>
          <w:szCs w:val="32"/>
          <w:rtl/>
          <w:lang w:bidi="ar"/>
        </w:rPr>
        <w:t xml:space="preserve">خالعتك على كذا </w:t>
      </w:r>
      <w:r w:rsidRPr="001130A3">
        <w:rPr>
          <w:b/>
          <w:bCs/>
          <w:sz w:val="32"/>
          <w:szCs w:val="32"/>
          <w:rtl/>
        </w:rPr>
        <w:t xml:space="preserve">) </w:t>
      </w:r>
      <w:r w:rsidRPr="001130A3">
        <w:rPr>
          <w:b/>
          <w:bCs/>
          <w:sz w:val="32"/>
          <w:szCs w:val="32"/>
          <w:rtl/>
          <w:lang w:bidi="ar"/>
        </w:rPr>
        <w:t xml:space="preserve">، وقوله </w:t>
      </w:r>
      <w:r w:rsidRPr="001130A3">
        <w:rPr>
          <w:b/>
          <w:bCs/>
          <w:sz w:val="32"/>
          <w:szCs w:val="32"/>
          <w:rtl/>
        </w:rPr>
        <w:t xml:space="preserve">: ( </w:t>
      </w:r>
      <w:r w:rsidRPr="001130A3">
        <w:rPr>
          <w:b/>
          <w:bCs/>
          <w:sz w:val="32"/>
          <w:szCs w:val="32"/>
          <w:rtl/>
          <w:lang w:bidi="ar"/>
        </w:rPr>
        <w:t xml:space="preserve">فلانة مختلعة على كذا </w:t>
      </w:r>
      <w:r w:rsidRPr="001130A3">
        <w:rPr>
          <w:b/>
          <w:bCs/>
          <w:sz w:val="32"/>
          <w:szCs w:val="32"/>
          <w:rtl/>
        </w:rPr>
        <w:t xml:space="preserve">) </w:t>
      </w:r>
      <w:r w:rsidRPr="001130A3">
        <w:rPr>
          <w:b/>
          <w:bCs/>
          <w:sz w:val="32"/>
          <w:szCs w:val="32"/>
          <w:rtl/>
          <w:lang w:bidi="ar"/>
        </w:rPr>
        <w:t xml:space="preserve">بكسر لام مختلعة ، ويذكر مكان كلمة </w:t>
      </w:r>
      <w:r w:rsidRPr="001130A3">
        <w:rPr>
          <w:b/>
          <w:bCs/>
          <w:sz w:val="32"/>
          <w:szCs w:val="32"/>
          <w:rtl/>
        </w:rPr>
        <w:t xml:space="preserve">( </w:t>
      </w:r>
      <w:r w:rsidRPr="001130A3">
        <w:rPr>
          <w:b/>
          <w:bCs/>
          <w:sz w:val="32"/>
          <w:szCs w:val="32"/>
          <w:rtl/>
          <w:lang w:bidi="ar"/>
        </w:rPr>
        <w:t xml:space="preserve">كذا </w:t>
      </w:r>
      <w:r w:rsidRPr="001130A3">
        <w:rPr>
          <w:b/>
          <w:bCs/>
          <w:sz w:val="32"/>
          <w:szCs w:val="32"/>
          <w:rtl/>
        </w:rPr>
        <w:t xml:space="preserve">) </w:t>
      </w:r>
      <w:r w:rsidRPr="001130A3">
        <w:rPr>
          <w:b/>
          <w:bCs/>
          <w:sz w:val="32"/>
          <w:szCs w:val="32"/>
          <w:rtl/>
          <w:lang w:bidi="ar"/>
        </w:rPr>
        <w:t xml:space="preserve">الفداء المتعين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  ويشترط في الزوج الخالع جميع ما تقدم اعتباره في المطلق من العقل والقصد والاختيار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ويشترط في الزوجة المختلعة جميع ما تقدم اعتباره في المطلقة ويضاف اليها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 اولا </w:t>
      </w:r>
      <w:r w:rsidRPr="001130A3">
        <w:rPr>
          <w:b/>
          <w:bCs/>
          <w:sz w:val="32"/>
          <w:szCs w:val="32"/>
          <w:rtl/>
        </w:rPr>
        <w:t xml:space="preserve">: </w:t>
      </w:r>
      <w:r w:rsidRPr="001130A3">
        <w:rPr>
          <w:b/>
          <w:bCs/>
          <w:sz w:val="32"/>
          <w:szCs w:val="32"/>
          <w:rtl/>
          <w:lang w:bidi="ar"/>
        </w:rPr>
        <w:t xml:space="preserve">ان تكون كارهة لزوجها ويعتبر بلوغ كراهيتها له حدا يحملها على تهديده بترك رعاية حقوقه الزوجية في حال بقائها في عصمته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ثانيا </w:t>
      </w:r>
      <w:r w:rsidRPr="001130A3">
        <w:rPr>
          <w:b/>
          <w:bCs/>
          <w:sz w:val="32"/>
          <w:szCs w:val="32"/>
          <w:rtl/>
        </w:rPr>
        <w:t xml:space="preserve">: </w:t>
      </w:r>
      <w:r w:rsidRPr="001130A3">
        <w:rPr>
          <w:b/>
          <w:bCs/>
          <w:sz w:val="32"/>
          <w:szCs w:val="32"/>
          <w:rtl/>
          <w:lang w:bidi="ar"/>
        </w:rPr>
        <w:t xml:space="preserve">أن تبذل الفداء لزوجها عوضا عن الطلاق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 الكراهة المعتبرة في الخلع أعم من ان تكون ناشئة من خصوصيات الزوج كسوء خلقه ونحو ذلك  ، ومن أن تكون من جهة عدم ايفائه بعض الحقوق المستحبة للزوجة أو قيامه بما لا ترتضيه كالتزوج عليها بأخرى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أما إذا طلقها الزوج بعوض مع عدم كراهتها له بالحد المتقدم لم يصح الخلع ، ولم يملك العوض بل يبطل اصل الطلاق </w:t>
      </w:r>
      <w:r w:rsidRPr="001130A3">
        <w:rPr>
          <w:b/>
          <w:bCs/>
          <w:sz w:val="32"/>
          <w:szCs w:val="32"/>
          <w:rtl/>
        </w:rPr>
        <w:t xml:space="preserve">. </w:t>
      </w:r>
      <w:r w:rsidRPr="001130A3">
        <w:rPr>
          <w:b/>
          <w:bCs/>
          <w:sz w:val="32"/>
          <w:szCs w:val="32"/>
          <w:rtl/>
          <w:lang w:bidi="ar"/>
        </w:rPr>
        <w:t xml:space="preserve">أيضا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وإذا صالحته على مال واشترطت عليه أن يطلقها صح الطلاق ، ولا يكون بائنا بل رجعيا وفق ما تقدم ، ولو اشترطت عليه في عقد الصلح عدم الرجوع في العدة صح الشرط ولزم الزوج الوفاء به ولكن لو خالف ورجع يصح الرجوع ويثبت للزوجة الخيار في فسخ الصلح من جهة التخلف عن الشرط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ويشترط في الفداء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اولا </w:t>
      </w:r>
      <w:r w:rsidRPr="001130A3">
        <w:rPr>
          <w:b/>
          <w:bCs/>
          <w:sz w:val="32"/>
          <w:szCs w:val="32"/>
          <w:rtl/>
        </w:rPr>
        <w:t xml:space="preserve">: </w:t>
      </w:r>
      <w:r w:rsidRPr="001130A3">
        <w:rPr>
          <w:b/>
          <w:bCs/>
          <w:sz w:val="32"/>
          <w:szCs w:val="32"/>
          <w:rtl/>
          <w:lang w:bidi="ar"/>
        </w:rPr>
        <w:t xml:space="preserve">ان يكون البذل باختيار الزوجة ، فلا يصح مع اكراهها على البذل سواء كان الاكراه من الزوج أم من غيره ، وأما الاضطرار الى البذل كما اذا لم تجد طريقا آخر للخلاص من الزوج فلا يمنع من صحة البذل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ثانيا </w:t>
      </w:r>
      <w:r w:rsidRPr="001130A3">
        <w:rPr>
          <w:b/>
          <w:bCs/>
          <w:sz w:val="32"/>
          <w:szCs w:val="32"/>
          <w:rtl/>
        </w:rPr>
        <w:t xml:space="preserve">: </w:t>
      </w:r>
      <w:r w:rsidRPr="001130A3">
        <w:rPr>
          <w:b/>
          <w:bCs/>
          <w:sz w:val="32"/>
          <w:szCs w:val="32"/>
          <w:rtl/>
          <w:lang w:bidi="ar"/>
        </w:rPr>
        <w:t xml:space="preserve">كون المال المبذول مملوكا للمختلعة </w:t>
      </w:r>
      <w:proofErr w:type="spellStart"/>
      <w:r w:rsidRPr="001130A3">
        <w:rPr>
          <w:b/>
          <w:bCs/>
          <w:sz w:val="32"/>
          <w:szCs w:val="32"/>
          <w:rtl/>
          <w:lang w:bidi="ar"/>
        </w:rPr>
        <w:t>أوما</w:t>
      </w:r>
      <w:proofErr w:type="spellEnd"/>
      <w:r w:rsidRPr="001130A3">
        <w:rPr>
          <w:b/>
          <w:bCs/>
          <w:sz w:val="32"/>
          <w:szCs w:val="32"/>
          <w:rtl/>
          <w:lang w:bidi="ar"/>
        </w:rPr>
        <w:t xml:space="preserve"> بحكم المملوك كمبلغ في ذمتها</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 ثالثا </w:t>
      </w:r>
      <w:r w:rsidRPr="001130A3">
        <w:rPr>
          <w:b/>
          <w:bCs/>
          <w:sz w:val="32"/>
          <w:szCs w:val="32"/>
          <w:rtl/>
        </w:rPr>
        <w:t xml:space="preserve">: </w:t>
      </w:r>
      <w:r w:rsidRPr="001130A3">
        <w:rPr>
          <w:b/>
          <w:bCs/>
          <w:sz w:val="32"/>
          <w:szCs w:val="32"/>
          <w:rtl/>
          <w:lang w:bidi="ar"/>
        </w:rPr>
        <w:t>كونه ذا مالية عرفا عينا كان أو دينا او منفعة وان زاد على المهر المسمى</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رابعا </w:t>
      </w:r>
      <w:r w:rsidRPr="001130A3">
        <w:rPr>
          <w:b/>
          <w:bCs/>
          <w:sz w:val="32"/>
          <w:szCs w:val="32"/>
          <w:rtl/>
        </w:rPr>
        <w:t xml:space="preserve">: </w:t>
      </w:r>
      <w:r w:rsidRPr="001130A3">
        <w:rPr>
          <w:b/>
          <w:bCs/>
          <w:sz w:val="32"/>
          <w:szCs w:val="32"/>
          <w:rtl/>
          <w:lang w:bidi="ar"/>
        </w:rPr>
        <w:t xml:space="preserve">كونه معلوما بالعد في النقود ونحوها من المعدودات أو بغير ذلك على النحو المعتبر في البيع وما يماثله من المعاوضات ، وإذا كان المبذول مهرها كفى العلم به بنحو ما يعتبر في المهر من المعلومية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الخلع وإن كان قسما من الطلاق وهو من الإيقاعات الا انه يشبه العقود في الاحتياج إلى طرفين </w:t>
      </w:r>
      <w:proofErr w:type="spellStart"/>
      <w:r w:rsidRPr="001130A3">
        <w:rPr>
          <w:b/>
          <w:bCs/>
          <w:sz w:val="32"/>
          <w:szCs w:val="32"/>
          <w:rtl/>
          <w:lang w:bidi="ar"/>
        </w:rPr>
        <w:t>وانشائين</w:t>
      </w:r>
      <w:proofErr w:type="spellEnd"/>
      <w:r w:rsidRPr="001130A3">
        <w:rPr>
          <w:b/>
          <w:bCs/>
          <w:sz w:val="32"/>
          <w:szCs w:val="32"/>
          <w:rtl/>
          <w:lang w:bidi="ar"/>
        </w:rPr>
        <w:t xml:space="preserve"> </w:t>
      </w:r>
      <w:r w:rsidRPr="001130A3">
        <w:rPr>
          <w:b/>
          <w:bCs/>
          <w:sz w:val="32"/>
          <w:szCs w:val="32"/>
          <w:rtl/>
        </w:rPr>
        <w:t xml:space="preserve">: </w:t>
      </w:r>
      <w:r w:rsidRPr="001130A3">
        <w:rPr>
          <w:b/>
          <w:bCs/>
          <w:sz w:val="32"/>
          <w:szCs w:val="32"/>
          <w:rtl/>
          <w:lang w:bidi="ar"/>
        </w:rPr>
        <w:t xml:space="preserve">بذل شيء من طرف الزوجة ليطلقها الزوج وإنشاء الطلاق من طرف الزوج بما بذلت ، ويقع ذلك بأحد نحوين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rPr>
        <w:t xml:space="preserve"> (</w:t>
      </w: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أن يقدم البذل من طرفها على أن يطلقها ، فيطلقها على ما بذلت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rPr>
        <w:t xml:space="preserve"> (</w:t>
      </w: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أن يبتدئ الزوج بالطلاق مصرحا بذكر العوض فتقبل الزوجة بعده </w:t>
      </w:r>
      <w:r w:rsidRPr="001130A3">
        <w:rPr>
          <w:b/>
          <w:bCs/>
          <w:sz w:val="32"/>
          <w:szCs w:val="32"/>
          <w:rtl/>
        </w:rPr>
        <w:t xml:space="preserve">. </w:t>
      </w:r>
    </w:p>
    <w:p w:rsidR="00DC12AF" w:rsidRPr="001130A3" w:rsidRDefault="00DC12AF" w:rsidP="00DC12AF">
      <w:pPr>
        <w:bidi/>
        <w:jc w:val="both"/>
        <w:rPr>
          <w:b/>
          <w:bCs/>
          <w:sz w:val="32"/>
          <w:szCs w:val="32"/>
          <w:rtl/>
          <w:lang w:bidi="ar"/>
        </w:rPr>
      </w:pPr>
      <w:r w:rsidRPr="001130A3">
        <w:rPr>
          <w:b/>
          <w:bCs/>
          <w:sz w:val="32"/>
          <w:szCs w:val="32"/>
          <w:rtl/>
          <w:lang w:bidi="ar"/>
        </w:rPr>
        <w:t xml:space="preserve">   ويعتبر في صحة الخلع الموالاة بين إنشاء البذل والطلاق ، بمعنى تعقب أحدهما بالآخر قبل انصراف صاحبه عنه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  ويجوز أن يكون البذل والطلاق في الخلع بمباشرة الزوجين أو بتوكيلهما الغير أو بالاختلاف كما يجوز التوكيل في سائر ما يتعلق به من تعيين الفداء وتسليمه وتسلمه وغير ذلك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 xml:space="preserve">  إذا وقع الخلع بمباشرة الزوجين فإما أن تبدأ الزوجة وتقول </w:t>
      </w:r>
      <w:r w:rsidRPr="001130A3">
        <w:rPr>
          <w:b/>
          <w:bCs/>
          <w:sz w:val="32"/>
          <w:szCs w:val="32"/>
          <w:rtl/>
        </w:rPr>
        <w:t xml:space="preserve">( </w:t>
      </w:r>
      <w:r w:rsidRPr="001130A3">
        <w:rPr>
          <w:b/>
          <w:bCs/>
          <w:sz w:val="32"/>
          <w:szCs w:val="32"/>
          <w:rtl/>
          <w:lang w:bidi="ar"/>
        </w:rPr>
        <w:t xml:space="preserve">بذلت لك ما عليك من المهر أو الشيء </w:t>
      </w:r>
      <w:proofErr w:type="spellStart"/>
      <w:r w:rsidRPr="001130A3">
        <w:rPr>
          <w:b/>
          <w:bCs/>
          <w:sz w:val="32"/>
          <w:szCs w:val="32"/>
          <w:rtl/>
          <w:lang w:bidi="ar"/>
        </w:rPr>
        <w:t>الكذائي</w:t>
      </w:r>
      <w:proofErr w:type="spellEnd"/>
      <w:r w:rsidRPr="001130A3">
        <w:rPr>
          <w:b/>
          <w:bCs/>
          <w:sz w:val="32"/>
          <w:szCs w:val="32"/>
          <w:rtl/>
          <w:lang w:bidi="ar"/>
        </w:rPr>
        <w:t xml:space="preserve"> لتطلقني </w:t>
      </w:r>
      <w:r w:rsidRPr="001130A3">
        <w:rPr>
          <w:b/>
          <w:bCs/>
          <w:sz w:val="32"/>
          <w:szCs w:val="32"/>
          <w:rtl/>
        </w:rPr>
        <w:t xml:space="preserve">) </w:t>
      </w:r>
      <w:r w:rsidRPr="001130A3">
        <w:rPr>
          <w:b/>
          <w:bCs/>
          <w:sz w:val="32"/>
          <w:szCs w:val="32"/>
          <w:rtl/>
          <w:lang w:bidi="ar"/>
        </w:rPr>
        <w:t xml:space="preserve">، فيقول الزوج </w:t>
      </w:r>
      <w:r w:rsidRPr="001130A3">
        <w:rPr>
          <w:b/>
          <w:bCs/>
          <w:sz w:val="32"/>
          <w:szCs w:val="32"/>
          <w:rtl/>
        </w:rPr>
        <w:t xml:space="preserve">( </w:t>
      </w:r>
      <w:r w:rsidRPr="001130A3">
        <w:rPr>
          <w:b/>
          <w:bCs/>
          <w:sz w:val="32"/>
          <w:szCs w:val="32"/>
          <w:rtl/>
          <w:lang w:bidi="ar"/>
        </w:rPr>
        <w:t xml:space="preserve">أنت طالق أو مختلعة  </w:t>
      </w:r>
      <w:r w:rsidRPr="001130A3">
        <w:rPr>
          <w:b/>
          <w:bCs/>
          <w:sz w:val="32"/>
          <w:szCs w:val="32"/>
          <w:rtl/>
        </w:rPr>
        <w:t xml:space="preserve">- - </w:t>
      </w:r>
      <w:r w:rsidRPr="001130A3">
        <w:rPr>
          <w:b/>
          <w:bCs/>
          <w:sz w:val="32"/>
          <w:szCs w:val="32"/>
          <w:rtl/>
          <w:lang w:bidi="ar"/>
        </w:rPr>
        <w:t xml:space="preserve">بكسر اللام </w:t>
      </w:r>
      <w:r w:rsidRPr="001130A3">
        <w:rPr>
          <w:b/>
          <w:bCs/>
          <w:sz w:val="32"/>
          <w:szCs w:val="32"/>
          <w:rtl/>
        </w:rPr>
        <w:t xml:space="preserve">- </w:t>
      </w:r>
      <w:r w:rsidRPr="001130A3">
        <w:rPr>
          <w:b/>
          <w:bCs/>
          <w:sz w:val="32"/>
          <w:szCs w:val="32"/>
          <w:rtl/>
          <w:lang w:bidi="ar"/>
        </w:rPr>
        <w:t xml:space="preserve">على ما بذلتِ ، أو على ما أعطيتِ </w:t>
      </w:r>
      <w:r w:rsidRPr="001130A3">
        <w:rPr>
          <w:b/>
          <w:bCs/>
          <w:sz w:val="32"/>
          <w:szCs w:val="32"/>
          <w:rtl/>
        </w:rPr>
        <w:t xml:space="preserve">) </w:t>
      </w:r>
      <w:r w:rsidRPr="001130A3">
        <w:rPr>
          <w:b/>
          <w:bCs/>
          <w:sz w:val="32"/>
          <w:szCs w:val="32"/>
          <w:rtl/>
          <w:lang w:bidi="ar"/>
        </w:rPr>
        <w:t xml:space="preserve">،  وإما أن يبتدئ الزوج </w:t>
      </w:r>
      <w:r w:rsidRPr="001130A3">
        <w:rPr>
          <w:b/>
          <w:bCs/>
          <w:sz w:val="32"/>
          <w:szCs w:val="32"/>
          <w:rtl/>
        </w:rPr>
        <w:t xml:space="preserve">-      </w:t>
      </w:r>
      <w:r w:rsidRPr="001130A3">
        <w:rPr>
          <w:b/>
          <w:bCs/>
          <w:sz w:val="32"/>
          <w:szCs w:val="32"/>
          <w:rtl/>
          <w:lang w:bidi="ar"/>
        </w:rPr>
        <w:t xml:space="preserve">بعدما تواطئا على الطلاق بعوض </w:t>
      </w:r>
      <w:r w:rsidRPr="001130A3">
        <w:rPr>
          <w:b/>
          <w:bCs/>
          <w:sz w:val="32"/>
          <w:szCs w:val="32"/>
          <w:rtl/>
        </w:rPr>
        <w:t xml:space="preserve">- </w:t>
      </w:r>
      <w:r w:rsidRPr="001130A3">
        <w:rPr>
          <w:b/>
          <w:bCs/>
          <w:sz w:val="32"/>
          <w:szCs w:val="32"/>
          <w:rtl/>
          <w:lang w:bidi="ar"/>
        </w:rPr>
        <w:t xml:space="preserve">فيقول </w:t>
      </w:r>
      <w:r w:rsidRPr="001130A3">
        <w:rPr>
          <w:b/>
          <w:bCs/>
          <w:sz w:val="32"/>
          <w:szCs w:val="32"/>
          <w:rtl/>
        </w:rPr>
        <w:t xml:space="preserve">( </w:t>
      </w:r>
      <w:r w:rsidRPr="001130A3">
        <w:rPr>
          <w:b/>
          <w:bCs/>
          <w:sz w:val="32"/>
          <w:szCs w:val="32"/>
          <w:rtl/>
          <w:lang w:bidi="ar"/>
        </w:rPr>
        <w:t xml:space="preserve">أنت طالق أو مختلعة على كذا </w:t>
      </w:r>
      <w:r w:rsidRPr="001130A3">
        <w:rPr>
          <w:b/>
          <w:bCs/>
          <w:sz w:val="32"/>
          <w:szCs w:val="32"/>
          <w:rtl/>
        </w:rPr>
        <w:t xml:space="preserve">) </w:t>
      </w:r>
      <w:r w:rsidRPr="001130A3">
        <w:rPr>
          <w:b/>
          <w:bCs/>
          <w:sz w:val="32"/>
          <w:szCs w:val="32"/>
          <w:rtl/>
          <w:lang w:bidi="ar"/>
        </w:rPr>
        <w:t xml:space="preserve">فتقول الزوجة </w:t>
      </w:r>
      <w:r w:rsidRPr="001130A3">
        <w:rPr>
          <w:b/>
          <w:bCs/>
          <w:sz w:val="32"/>
          <w:szCs w:val="32"/>
          <w:rtl/>
        </w:rPr>
        <w:t>: (</w:t>
      </w:r>
      <w:r w:rsidRPr="001130A3">
        <w:rPr>
          <w:b/>
          <w:bCs/>
          <w:sz w:val="32"/>
          <w:szCs w:val="32"/>
          <w:rtl/>
          <w:lang w:bidi="ar"/>
        </w:rPr>
        <w:t xml:space="preserve">قبلت أو رضيت </w:t>
      </w:r>
      <w:r w:rsidRPr="001130A3">
        <w:rPr>
          <w:b/>
          <w:bCs/>
          <w:sz w:val="32"/>
          <w:szCs w:val="32"/>
          <w:rtl/>
        </w:rPr>
        <w:t>) .</w:t>
      </w:r>
    </w:p>
    <w:p w:rsidR="00DC12AF" w:rsidRPr="001130A3" w:rsidRDefault="00DC12AF" w:rsidP="00DC12AF">
      <w:pPr>
        <w:bidi/>
        <w:jc w:val="both"/>
        <w:rPr>
          <w:b/>
          <w:bCs/>
          <w:sz w:val="32"/>
          <w:szCs w:val="32"/>
          <w:rtl/>
          <w:lang w:bidi="ar"/>
        </w:rPr>
      </w:pPr>
      <w:r w:rsidRPr="001130A3">
        <w:rPr>
          <w:b/>
          <w:bCs/>
          <w:sz w:val="32"/>
          <w:szCs w:val="32"/>
          <w:rtl/>
          <w:lang w:bidi="ar"/>
        </w:rPr>
        <w:t xml:space="preserve">وطلاق الخلع  طلاق بائن ، لا يقع فيه الرجوع من قبل الزوج، ما لم ترجع المرأة أثناء العدة فيما بذلت ، فإذا رجعت ولو في بعض ما بذلت كان له الرجوع إليها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r w:rsidRPr="001130A3">
        <w:rPr>
          <w:b/>
          <w:bCs/>
          <w:sz w:val="32"/>
          <w:szCs w:val="32"/>
          <w:rtl/>
          <w:lang w:bidi="ar"/>
        </w:rPr>
        <w:t xml:space="preserve">المصادر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منهاج الصالحين ، السيد السيستاني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مدونة الأحكام في مسائل الأحوال الشخصية  الشرعية وفق المذهب الشيعي</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 xml:space="preserve">فقه السنة ، السيد سابق </w:t>
      </w:r>
      <w:r w:rsidRPr="001130A3">
        <w:rPr>
          <w:b/>
          <w:bCs/>
          <w:sz w:val="32"/>
          <w:szCs w:val="32"/>
          <w:rtl/>
        </w:rPr>
        <w:t>.</w:t>
      </w:r>
    </w:p>
    <w:p w:rsidR="00DC12AF" w:rsidRPr="001130A3" w:rsidRDefault="00DC12AF" w:rsidP="00DC12AF">
      <w:pPr>
        <w:bidi/>
        <w:jc w:val="both"/>
        <w:rPr>
          <w:b/>
          <w:bCs/>
          <w:sz w:val="32"/>
          <w:szCs w:val="32"/>
          <w:rtl/>
          <w:lang w:bidi="ar"/>
        </w:rPr>
      </w:pPr>
      <w:r w:rsidRPr="001130A3">
        <w:rPr>
          <w:b/>
          <w:bCs/>
          <w:sz w:val="32"/>
          <w:szCs w:val="32"/>
          <w:rtl/>
          <w:lang w:bidi="ar"/>
        </w:rPr>
        <w:t>٤</w:t>
      </w:r>
      <w:r w:rsidRPr="001130A3">
        <w:rPr>
          <w:b/>
          <w:bCs/>
          <w:sz w:val="32"/>
          <w:szCs w:val="32"/>
          <w:rtl/>
        </w:rPr>
        <w:t xml:space="preserve">. </w:t>
      </w:r>
      <w:r w:rsidRPr="001130A3">
        <w:rPr>
          <w:b/>
          <w:bCs/>
          <w:sz w:val="32"/>
          <w:szCs w:val="32"/>
          <w:rtl/>
          <w:lang w:bidi="ar"/>
        </w:rPr>
        <w:t xml:space="preserve">الفقه على المذاهب الخمسة ، الشيخ محمد جواد مغنية </w:t>
      </w:r>
      <w:r w:rsidRPr="001130A3">
        <w:rPr>
          <w:b/>
          <w:bCs/>
          <w:sz w:val="32"/>
          <w:szCs w:val="32"/>
          <w:rtl/>
        </w:rPr>
        <w:t>.</w:t>
      </w: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DC12AF" w:rsidRPr="001130A3" w:rsidRDefault="00DC12AF" w:rsidP="00DC12AF">
      <w:pPr>
        <w:bidi/>
        <w:jc w:val="both"/>
        <w:rPr>
          <w:b/>
          <w:bCs/>
          <w:sz w:val="32"/>
          <w:szCs w:val="32"/>
          <w:rtl/>
          <w:lang w:bidi="ar"/>
        </w:rPr>
      </w:pPr>
    </w:p>
    <w:p w:rsidR="00C60B1A" w:rsidRPr="00DC12AF" w:rsidRDefault="00C60B1A" w:rsidP="00DC12AF"/>
    <w:sectPr w:rsidR="00C60B1A" w:rsidRPr="00DC12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592B"/>
    <w:multiLevelType w:val="multilevel"/>
    <w:tmpl w:val="15688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1646A93"/>
    <w:multiLevelType w:val="multilevel"/>
    <w:tmpl w:val="A6B61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1902B6"/>
    <w:rsid w:val="0022580D"/>
    <w:rsid w:val="0023721D"/>
    <w:rsid w:val="00C60B1A"/>
    <w:rsid w:val="00CD67DB"/>
    <w:rsid w:val="00DC12AF"/>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1740</Words>
  <Characters>9924</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2026-05-29T14:02:00Z</dcterms:created>
  <dcterms:modified xsi:type="dcterms:W3CDTF">2026-05-29T14:02:00Z</dcterms:modified>
</cp:coreProperties>
</file>