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92" w:rsidRPr="008B1641" w:rsidRDefault="00902982" w:rsidP="0090298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8B1641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الإنشاء</w:t>
      </w:r>
    </w:p>
    <w:p w:rsidR="00902982" w:rsidRDefault="008B1641" w:rsidP="008B1641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الإنشاء لغة الإيجاد</w:t>
      </w:r>
      <w:r w:rsidR="00902982" w:rsidRPr="0056756C">
        <w:rPr>
          <w:rFonts w:ascii="Simplified Arabic" w:hAnsi="Simplified Arabic" w:cs="Simplified Arabic"/>
          <w:sz w:val="32"/>
          <w:szCs w:val="32"/>
          <w:rtl/>
          <w:lang w:bidi="ar-IQ"/>
        </w:rPr>
        <w:t>, وفي الاصطلاح ما لا 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902982" w:rsidRPr="0056756C">
        <w:rPr>
          <w:rFonts w:ascii="Simplified Arabic" w:hAnsi="Simplified Arabic" w:cs="Simplified Arabic"/>
          <w:sz w:val="32"/>
          <w:szCs w:val="32"/>
          <w:rtl/>
          <w:lang w:bidi="ar-IQ"/>
        </w:rPr>
        <w:t>حتمل الص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902982" w:rsidRPr="0056756C">
        <w:rPr>
          <w:rFonts w:ascii="Simplified Arabic" w:hAnsi="Simplified Arabic" w:cs="Simplified Arabic"/>
          <w:sz w:val="32"/>
          <w:szCs w:val="32"/>
          <w:rtl/>
          <w:lang w:bidi="ar-IQ"/>
        </w:rPr>
        <w:t>دق والك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902982" w:rsidRPr="0056756C">
        <w:rPr>
          <w:rFonts w:ascii="Simplified Arabic" w:hAnsi="Simplified Arabic" w:cs="Simplified Arabic"/>
          <w:sz w:val="32"/>
          <w:szCs w:val="32"/>
          <w:rtl/>
          <w:lang w:bidi="ar-IQ"/>
        </w:rPr>
        <w:t>ذ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ب لذاته</w:t>
      </w:r>
      <w:r w:rsidR="00902982" w:rsidRPr="0056756C">
        <w:rPr>
          <w:rFonts w:ascii="Simplified Arabic" w:hAnsi="Simplified Arabic" w:cs="Simplified Arabic"/>
          <w:sz w:val="32"/>
          <w:szCs w:val="32"/>
          <w:rtl/>
          <w:lang w:bidi="ar-IQ"/>
        </w:rPr>
        <w:t>, نحو اغفر , وأرحم , فلا 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902982" w:rsidRPr="0056756C">
        <w:rPr>
          <w:rFonts w:ascii="Simplified Arabic" w:hAnsi="Simplified Arabic" w:cs="Simplified Arabic"/>
          <w:sz w:val="32"/>
          <w:szCs w:val="32"/>
          <w:rtl/>
          <w:lang w:bidi="ar-IQ"/>
        </w:rPr>
        <w:t>نسب إلى قائله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902982" w:rsidRPr="0056756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صدق أو ك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902982" w:rsidRPr="0056756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ذب </w:t>
      </w:r>
      <w:r w:rsidR="0056756C" w:rsidRPr="0056756C">
        <w:rPr>
          <w:rFonts w:ascii="Simplified Arabic" w:hAnsi="Simplified Arabic" w:cs="Simplified Arabic"/>
          <w:sz w:val="32"/>
          <w:szCs w:val="32"/>
          <w:rtl/>
          <w:lang w:bidi="ar-IQ"/>
        </w:rPr>
        <w:t>. وه</w:t>
      </w:r>
      <w:r w:rsidR="00395CA3">
        <w:rPr>
          <w:rFonts w:ascii="Simplified Arabic" w:hAnsi="Simplified Arabic" w:cs="Simplified Arabic"/>
          <w:sz w:val="32"/>
          <w:szCs w:val="32"/>
          <w:rtl/>
          <w:lang w:bidi="ar-IQ"/>
        </w:rPr>
        <w:t>و ما لا 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95CA3">
        <w:rPr>
          <w:rFonts w:ascii="Simplified Arabic" w:hAnsi="Simplified Arabic" w:cs="Simplified Arabic"/>
          <w:sz w:val="32"/>
          <w:szCs w:val="32"/>
          <w:rtl/>
          <w:lang w:bidi="ar-IQ"/>
        </w:rPr>
        <w:t>حص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ل مضمونه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إ</w:t>
      </w:r>
      <w:r w:rsidR="00395CA3">
        <w:rPr>
          <w:rFonts w:ascii="Simplified Arabic" w:hAnsi="Simplified Arabic" w:cs="Simplified Arabic"/>
          <w:sz w:val="32"/>
          <w:szCs w:val="32"/>
          <w:rtl/>
          <w:lang w:bidi="ar-IQ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395CA3">
        <w:rPr>
          <w:rFonts w:ascii="Simplified Arabic" w:hAnsi="Simplified Arabic" w:cs="Simplified Arabic"/>
          <w:sz w:val="32"/>
          <w:szCs w:val="32"/>
          <w:rtl/>
          <w:lang w:bidi="ar-IQ"/>
        </w:rPr>
        <w:t>ا إذا تلف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395CA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ظ</w:t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>ت به</w:t>
      </w:r>
      <w:r w:rsidR="00D55B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فطلب الفعل في ( افعل ) وط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55B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لب الك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D55B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 في ( لا تفعل ) وط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D55B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لب أمر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D55BF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محبوب في ( الت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D55BF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مني ) , وطلب الف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َهم في ( الا</w:t>
      </w:r>
      <w:r w:rsidR="00D55BF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ستفهام ) </w:t>
      </w:r>
      <w:r w:rsidR="0099549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وط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99549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َب الإ</w:t>
      </w:r>
      <w:r w:rsidR="0099549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قبال في ( النداء ) </w:t>
      </w:r>
      <w:r w:rsidR="00613A7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:rsidR="00613A7F" w:rsidRDefault="00613A7F" w:rsidP="0090298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وينقسم الإنشاء إلى ن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وعين : إنشاء ط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لبي , وإنشاء غير طلبي . </w:t>
      </w:r>
    </w:p>
    <w:p w:rsidR="004549AF" w:rsidRDefault="004549AF" w:rsidP="0090298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( فالإنشاء غير الطلبي ) ما لا يستدعي مطلوبا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غير حاصل وقت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الط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لب كصيغ المدح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والذم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والع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قود , والق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سم , والت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عجب , والر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جاء , وكذا , ورب</w:t>
      </w:r>
      <w:r w:rsidR="008B164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ولعل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. </w:t>
      </w:r>
    </w:p>
    <w:p w:rsidR="003E1DE4" w:rsidRDefault="003E1DE4" w:rsidP="003E1DE4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المدح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والذ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</w:t>
      </w:r>
      <w:r w:rsidR="0050478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ويكونان بنعم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0478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وبئس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0478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وما جرى </w:t>
      </w:r>
      <w:r w:rsidR="001B1B5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مجراهما نحو ( حبذا , ولا حبذا )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قول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 w:rsidR="001B1B5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علي ( عليه السلام ) في الم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1B1B5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دح </w:t>
      </w:r>
      <w:r w:rsidR="00E0706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 الحكمة 4 ) </w:t>
      </w:r>
      <w:r w:rsidR="001B1B5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 </w:t>
      </w:r>
      <w:r w:rsidR="00E66B48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نعم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E66B4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الق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E66B4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رين الر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</w:t>
      </w:r>
      <w:r w:rsidR="00E66B4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ضا ) </w:t>
      </w:r>
      <w:r w:rsidR="00E0706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وقوله ( عليه السلام ) في الذ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E0706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 : ( </w:t>
      </w:r>
      <w:r w:rsidR="0056473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الحكمة 221 ) : 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 </w:t>
      </w:r>
      <w:r w:rsidR="0056473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بئس</w:t>
      </w:r>
      <w:r w:rsidR="00CF0D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56473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الز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َاد إلى المعاد </w:t>
      </w:r>
      <w:r w:rsidR="0056473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العدوان على الع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56473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باد 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56473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:rsidR="003E1DE4" w:rsidRDefault="003E1DE4" w:rsidP="003E1DE4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الع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قود 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نحو بعت, واشتريت</w:t>
      </w:r>
      <w:r w:rsidR="003B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قوله ( عليه السلام ) </w:t>
      </w:r>
      <w:r w:rsidR="003B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( 3 ) ومن كتاب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3B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كتبه لشريح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3B2362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ابن الحارث قاضيه : ( </w:t>
      </w:r>
      <w:r w:rsidR="006D404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6D404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6D404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غني أن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6D4044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 ابت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6D4044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عت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6D404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دارا</w:t>
      </w:r>
      <w:r w:rsidR="00C867E2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 بثماني</w:t>
      </w:r>
      <w:r w:rsidR="006D4044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ن دينارا 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) ثم قال ( عليه السلام ) ( ف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 يا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شريح لا تكون ابتعت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هذه الد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ار من غير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 مالك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أو ن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قدت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الث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 من غير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حلال</w:t>
      </w:r>
      <w:r w:rsidR="008B66C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38190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ك ) </w:t>
      </w:r>
    </w:p>
    <w:p w:rsidR="00AD6490" w:rsidRDefault="003E1DE4" w:rsidP="00EF1918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القسم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قوله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(عليه السلام ) ( الخطبة 105 ) </w:t>
      </w:r>
      <w:r w:rsidR="00DF3955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فأقسم بالله يا بني أمي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DF395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 عما قليل لتعرفن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DF395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في أيدي غير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DF395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 وفي دار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DF395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عدو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DF3955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كم ) </w:t>
      </w:r>
      <w:r w:rsidR="007C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والقسم بالواو في قوله ( عليه السلام ) ( 120الخطبة ) بعد ليلة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7C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الهرير : ( أما والله لو أن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7C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 أمرتكم بما أمرتم به ح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C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C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7C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 على المكروه الذي يجعل الله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7C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فيه خيرا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7C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كثيرا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7C401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. </w:t>
      </w:r>
      <w:r w:rsidR="00DE727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</w:t>
      </w:r>
      <w:r w:rsidR="00AD64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ذلك </w:t>
      </w:r>
      <w:r w:rsidR="00AD6490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قوله ( عليه السلام ) ( الخطبة 132 ) : ( فإن</w:t>
      </w:r>
      <w:r w:rsidR="000F57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AD64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والله الج</w:t>
      </w:r>
      <w:r w:rsidR="000F57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َّد لا اللعب, والحق لا الكذب</w:t>
      </w:r>
      <w:r w:rsidR="00AD64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</w:t>
      </w:r>
      <w:r w:rsidR="000F57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 هو إ</w:t>
      </w:r>
      <w:r w:rsidR="00AD64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</w:t>
      </w:r>
      <w:r w:rsidR="000F57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AD64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 الموت</w:t>
      </w:r>
      <w:r w:rsidR="000F57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 أ</w:t>
      </w:r>
      <w:r w:rsidR="00AD64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سمع</w:t>
      </w:r>
      <w:r w:rsidR="000F57E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AD64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داعيه . </w:t>
      </w:r>
    </w:p>
    <w:p w:rsidR="004C5135" w:rsidRDefault="004C5135" w:rsidP="00EF1918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وأما الت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ع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ج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 , قوله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 عليه السلام : ( الخط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ة 3 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والمعروفة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بالشقشقي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ّة</w:t>
      </w:r>
      <w:proofErr w:type="spellEnd"/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( فيا عجبا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بينا هو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قيلها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حياته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إذ عقدها لآخر بعد وفاته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لشد</w:t>
      </w:r>
      <w:r w:rsidR="00EF191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 ما تشطرا ض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رع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يها ) </w:t>
      </w:r>
    </w:p>
    <w:p w:rsidR="00027562" w:rsidRDefault="00027562" w:rsidP="00E512BF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وأما الر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َّجاء فيكون </w:t>
      </w:r>
      <w:proofErr w:type="spellStart"/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بعسى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منها قول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 المؤمنين ( عليه السلام ) ( الخطبة 100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: ( </w:t>
      </w:r>
      <w:r w:rsidR="00BA4D8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ولا ت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BA4D8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يأسوا من مدبر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ٍ</w:t>
      </w:r>
      <w:r w:rsidR="00BA4D8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عسى أن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BA4D8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تزل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BA4D8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احدى ق</w:t>
      </w:r>
      <w:r w:rsidR="00662E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ائمتيه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662E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وت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E902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ثب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ُت الأ</w:t>
      </w:r>
      <w:r w:rsidR="00E90237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خرى و</w:t>
      </w:r>
      <w:r w:rsidR="00662E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ترجعا</w:t>
      </w:r>
      <w:r w:rsidR="00BA4D8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  <w:r w:rsidR="00E137A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:rsidR="00E137A3" w:rsidRDefault="00E137A3" w:rsidP="00E137A3">
      <w:pPr>
        <w:pStyle w:val="a3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E512BF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أما الإنشاء الطلبي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فهو الذي يستدعي مطلوبا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غير حاصل في اعتقاد المتكلم وقت الط</w:t>
      </w:r>
      <w:r w:rsidR="00E512BF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َّلب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ويكون بخمسة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 أشياء ( الأمر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َّهي, الاستفهام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الت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مني , النداء ) </w:t>
      </w:r>
      <w:r w:rsidR="00E650B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. </w:t>
      </w:r>
    </w:p>
    <w:p w:rsidR="007D64BC" w:rsidRPr="00A14AA1" w:rsidRDefault="00E650BA" w:rsidP="00A14AA1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فعل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الأمر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: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قول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) 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الخطبة 123 ) : (</w:t>
      </w:r>
      <w:r w:rsidR="007D64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عض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7D64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 على الأضراس فإن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7D64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ه أنبى 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للسيوف عن الهام .. وكذلك قوله (</w:t>
      </w:r>
      <w:r w:rsidR="007D64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 السلام ) في الخطبة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7D64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نفسها : وغض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7D64B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 الأبصار فإن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ّه أربط للجأش</w:t>
      </w:r>
      <w:r w:rsidR="007D64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وأسكن للقلوب ) </w:t>
      </w:r>
      <w:r w:rsid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 يخرج</w:t>
      </w:r>
      <w:r w:rsidR="00BC47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فعل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BC47BC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الأمر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إلى</w:t>
      </w:r>
      <w:r w:rsidR="007D64BC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المضارع المجزوم بلام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الأمر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, قول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 المؤمنين ( عليه السلام ) في الخطبة الس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ابقة ( 123 ) : ( ليذب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َّ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عن أخيه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بفضل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نجدته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التي ف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ِّل بها عليه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كما يذب عن نفسه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7E4D8D" w:rsidRPr="00A14AA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. </w:t>
      </w:r>
    </w:p>
    <w:p w:rsidR="000C756B" w:rsidRDefault="000C756B" w:rsidP="00E650BA">
      <w:pPr>
        <w:pStyle w:val="a3"/>
        <w:numPr>
          <w:ilvl w:val="0"/>
          <w:numId w:val="2"/>
        </w:numPr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وقد تخرج صيغ الأمر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عن معناها الأصلي إلى معان أخرى تستفاد من سياق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الك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َلام, والقرائن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 كالدعاء في قول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ِ أمير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المؤمنين ( عليه السلام ) في الخ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طبة ( 115 ) </w:t>
      </w:r>
      <w:r w:rsidR="00FB4E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وهي في طلب الاستسقاء : ( الل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FB4E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هم فارحم أنين </w:t>
      </w:r>
      <w:proofErr w:type="spellStart"/>
      <w:r w:rsidR="00FB4E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الآنة</w:t>
      </w:r>
      <w:proofErr w:type="spellEnd"/>
      <w:r w:rsidR="00FB4E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وحنين الحانة  ) . وكذلك قوله ( عليه السلام ) : ( الل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FB4E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 أرحم حيرت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FB4E90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في مذاهب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FB4E90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ها . </w:t>
      </w:r>
    </w:p>
    <w:p w:rsidR="0093434E" w:rsidRDefault="006A0919" w:rsidP="00E650BA">
      <w:pPr>
        <w:pStyle w:val="a3"/>
        <w:numPr>
          <w:ilvl w:val="0"/>
          <w:numId w:val="2"/>
        </w:numPr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الاستفهام :</w:t>
      </w:r>
      <w:r w:rsidR="009343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قول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9343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9343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) في الخطبة ( 122) </w:t>
      </w:r>
      <w:r w:rsidR="00FC5E28">
        <w:rPr>
          <w:rFonts w:ascii="Simplified Arabic" w:hAnsi="Simplified Arabic" w:cs="Simplified Arabic" w:hint="cs"/>
          <w:sz w:val="32"/>
          <w:szCs w:val="32"/>
          <w:rtl/>
          <w:lang w:bidi="ar-IQ"/>
        </w:rPr>
        <w:t>( أكلكم شهد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FC5E2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معنا صفين ) </w:t>
      </w:r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وقوله ( عليه السلام ) في الخطبة 220 ( </w:t>
      </w:r>
      <w:proofErr w:type="spellStart"/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أفبمصارع</w:t>
      </w:r>
      <w:proofErr w:type="spellEnd"/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آبائهم يفخرون ) </w:t>
      </w:r>
    </w:p>
    <w:p w:rsidR="00122349" w:rsidRDefault="006A0919" w:rsidP="00E650BA">
      <w:pPr>
        <w:pStyle w:val="a3"/>
        <w:numPr>
          <w:ilvl w:val="0"/>
          <w:numId w:val="2"/>
        </w:numPr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النداء :</w:t>
      </w:r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قول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 المؤمنين ( عليه السلام ) ,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 الخطبة ( 222) : (</w:t>
      </w:r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يا أي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ها الإنسان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ما جرأك على ذنب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 , وما غر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 برب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12234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ك ) . </w:t>
      </w:r>
    </w:p>
    <w:p w:rsidR="00FF3D74" w:rsidRPr="00AD6490" w:rsidRDefault="00FF3D74" w:rsidP="00AA14A9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مني , </w:t>
      </w:r>
      <w:r w:rsidR="00CB371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r w:rsidR="00CB371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أمير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CB371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المؤمنين ( عليه السلام ) في الخطبة ( 54 ) وقد استبطأ أصحاب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B371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إذن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CB371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 لهم في القتال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r w:rsidR="00CB371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بصفين </w:t>
      </w:r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, قال ( </w:t>
      </w:r>
      <w:proofErr w:type="spellStart"/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فوالله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ِ</w:t>
      </w:r>
      <w:proofErr w:type="spellEnd"/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ما دفعت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ُ</w:t>
      </w:r>
      <w:bookmarkStart w:id="0" w:name="_GoBack"/>
      <w:bookmarkEnd w:id="0"/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الحرب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َ</w:t>
      </w:r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يوما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ً</w:t>
      </w:r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إل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ّ</w:t>
      </w:r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 وأنا أطمع أن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تلحق بي طائفة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ٌ</w:t>
      </w:r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فتهتدي بي</w:t>
      </w:r>
      <w:r w:rsidR="006A091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ْ</w:t>
      </w:r>
      <w:r w:rsidR="00067C3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) </w:t>
      </w:r>
    </w:p>
    <w:sectPr w:rsidR="00FF3D74" w:rsidRPr="00AD6490" w:rsidSect="007140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265"/>
    <w:multiLevelType w:val="hybridMultilevel"/>
    <w:tmpl w:val="CA1AD64A"/>
    <w:lvl w:ilvl="0" w:tplc="FC027E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B775AD"/>
    <w:multiLevelType w:val="hybridMultilevel"/>
    <w:tmpl w:val="5924173A"/>
    <w:lvl w:ilvl="0" w:tplc="9BE88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82"/>
    <w:rsid w:val="00027562"/>
    <w:rsid w:val="00067C36"/>
    <w:rsid w:val="000C756B"/>
    <w:rsid w:val="000F57EE"/>
    <w:rsid w:val="00122349"/>
    <w:rsid w:val="001B1B59"/>
    <w:rsid w:val="00376392"/>
    <w:rsid w:val="0038190C"/>
    <w:rsid w:val="00395CA3"/>
    <w:rsid w:val="003B2362"/>
    <w:rsid w:val="003E1DE4"/>
    <w:rsid w:val="004258CC"/>
    <w:rsid w:val="004549AF"/>
    <w:rsid w:val="004603AB"/>
    <w:rsid w:val="004C5135"/>
    <w:rsid w:val="00504788"/>
    <w:rsid w:val="00564733"/>
    <w:rsid w:val="0056756C"/>
    <w:rsid w:val="00613A7F"/>
    <w:rsid w:val="00662EBC"/>
    <w:rsid w:val="006A0919"/>
    <w:rsid w:val="006D4044"/>
    <w:rsid w:val="007140E9"/>
    <w:rsid w:val="007C4016"/>
    <w:rsid w:val="007D64BC"/>
    <w:rsid w:val="007E4D8D"/>
    <w:rsid w:val="007F1BA7"/>
    <w:rsid w:val="008B1641"/>
    <w:rsid w:val="008B66CE"/>
    <w:rsid w:val="00902982"/>
    <w:rsid w:val="0093434E"/>
    <w:rsid w:val="00995493"/>
    <w:rsid w:val="00A14AA1"/>
    <w:rsid w:val="00AA14A9"/>
    <w:rsid w:val="00AD6490"/>
    <w:rsid w:val="00BA4D8C"/>
    <w:rsid w:val="00BC47BC"/>
    <w:rsid w:val="00C867E2"/>
    <w:rsid w:val="00CB371B"/>
    <w:rsid w:val="00CF0D8D"/>
    <w:rsid w:val="00D55BF2"/>
    <w:rsid w:val="00DE727F"/>
    <w:rsid w:val="00DF3955"/>
    <w:rsid w:val="00E0706D"/>
    <w:rsid w:val="00E137A3"/>
    <w:rsid w:val="00E512BF"/>
    <w:rsid w:val="00E650BA"/>
    <w:rsid w:val="00E66B48"/>
    <w:rsid w:val="00E90237"/>
    <w:rsid w:val="00EF1918"/>
    <w:rsid w:val="00FB4E90"/>
    <w:rsid w:val="00FC5E28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7CAB-7F95-49B7-B6AE-1B7DDCF7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</dc:creator>
  <cp:lastModifiedBy>aya</cp:lastModifiedBy>
  <cp:revision>43</cp:revision>
  <dcterms:created xsi:type="dcterms:W3CDTF">2026-02-05T08:58:00Z</dcterms:created>
  <dcterms:modified xsi:type="dcterms:W3CDTF">2026-02-22T19:49:00Z</dcterms:modified>
</cp:coreProperties>
</file>