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A30" w:rsidRPr="001130A3" w:rsidRDefault="00EA4A30" w:rsidP="00EA4A30">
      <w:pPr>
        <w:bidi/>
        <w:jc w:val="both"/>
        <w:rPr>
          <w:b/>
          <w:bCs/>
          <w:sz w:val="32"/>
          <w:szCs w:val="32"/>
          <w:rtl/>
          <w:lang w:bidi="ar"/>
        </w:rPr>
      </w:pPr>
      <w:r w:rsidRPr="001130A3">
        <w:rPr>
          <w:b/>
          <w:bCs/>
          <w:sz w:val="32"/>
          <w:szCs w:val="32"/>
          <w:rtl/>
          <w:lang w:bidi="ar"/>
        </w:rPr>
        <w:t xml:space="preserve">                            </w:t>
      </w:r>
      <w:bookmarkStart w:id="0" w:name="_GoBack"/>
      <w:bookmarkEnd w:id="0"/>
    </w:p>
    <w:p w:rsidR="00EA4A30" w:rsidRPr="001130A3" w:rsidRDefault="00EA4A30" w:rsidP="00EA4A30">
      <w:pPr>
        <w:bidi/>
        <w:jc w:val="both"/>
        <w:rPr>
          <w:b/>
          <w:bCs/>
          <w:sz w:val="32"/>
          <w:szCs w:val="32"/>
          <w:rtl/>
          <w:lang w:bidi="ar"/>
        </w:rPr>
      </w:pPr>
      <w:r w:rsidRPr="001130A3">
        <w:rPr>
          <w:b/>
          <w:bCs/>
          <w:sz w:val="32"/>
          <w:szCs w:val="32"/>
          <w:rtl/>
          <w:lang w:bidi="ar"/>
        </w:rPr>
        <w:t xml:space="preserve">                           الميراث حسب الطبقات </w:t>
      </w:r>
    </w:p>
    <w:p w:rsidR="00EA4A30" w:rsidRPr="001130A3" w:rsidRDefault="00EA4A30" w:rsidP="00EA4A30">
      <w:pPr>
        <w:bidi/>
        <w:jc w:val="both"/>
        <w:rPr>
          <w:b/>
          <w:bCs/>
          <w:sz w:val="32"/>
          <w:szCs w:val="32"/>
          <w:rtl/>
          <w:lang w:bidi="ar"/>
        </w:rPr>
      </w:pPr>
      <w:r w:rsidRPr="001130A3">
        <w:rPr>
          <w:b/>
          <w:bCs/>
          <w:sz w:val="32"/>
          <w:szCs w:val="32"/>
          <w:rtl/>
          <w:lang w:bidi="ar"/>
        </w:rPr>
        <w:t xml:space="preserve">                   ـــــــــــــــــــــــــــــــــــــــــــــــــــــــــــــ</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 xml:space="preserve">ميراث </w:t>
      </w:r>
      <w:proofErr w:type="spellStart"/>
      <w:r w:rsidRPr="001130A3">
        <w:rPr>
          <w:b/>
          <w:bCs/>
          <w:sz w:val="32"/>
          <w:szCs w:val="32"/>
          <w:rtl/>
          <w:lang w:bidi="ar"/>
        </w:rPr>
        <w:t>الطبقه</w:t>
      </w:r>
      <w:proofErr w:type="spellEnd"/>
      <w:r w:rsidRPr="001130A3">
        <w:rPr>
          <w:b/>
          <w:bCs/>
          <w:sz w:val="32"/>
          <w:szCs w:val="32"/>
          <w:rtl/>
          <w:lang w:bidi="ar"/>
        </w:rPr>
        <w:t xml:space="preserve"> الاولى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 xml:space="preserve">وتتكون هذه الطبقة من </w:t>
      </w:r>
      <w:r w:rsidRPr="001130A3">
        <w:rPr>
          <w:b/>
          <w:bCs/>
          <w:sz w:val="32"/>
          <w:szCs w:val="32"/>
          <w:rtl/>
        </w:rPr>
        <w:t xml:space="preserve">: </w:t>
      </w:r>
      <w:r w:rsidRPr="001130A3">
        <w:rPr>
          <w:b/>
          <w:bCs/>
          <w:sz w:val="32"/>
          <w:szCs w:val="32"/>
          <w:rtl/>
          <w:lang w:bidi="ar"/>
        </w:rPr>
        <w:t xml:space="preserve">الأب والأم والأولاد وأولاد الأولاد  </w:t>
      </w:r>
      <w:r w:rsidRPr="001130A3">
        <w:rPr>
          <w:b/>
          <w:bCs/>
          <w:sz w:val="32"/>
          <w:szCs w:val="32"/>
          <w:rtl/>
        </w:rPr>
        <w:t>.</w:t>
      </w:r>
    </w:p>
    <w:p w:rsidR="00EA4A30" w:rsidRPr="001130A3" w:rsidRDefault="00EA4A30" w:rsidP="00EA4A30">
      <w:pPr>
        <w:bidi/>
        <w:jc w:val="both"/>
        <w:rPr>
          <w:b/>
          <w:bCs/>
          <w:sz w:val="32"/>
          <w:szCs w:val="32"/>
          <w:rtl/>
          <w:lang w:bidi="ar"/>
        </w:rPr>
      </w:pPr>
      <w:r w:rsidRPr="001130A3">
        <w:rPr>
          <w:b/>
          <w:bCs/>
          <w:sz w:val="32"/>
          <w:szCs w:val="32"/>
          <w:rtl/>
          <w:lang w:bidi="ar"/>
        </w:rPr>
        <w:t xml:space="preserve">أما الزوج والزوجة فيرثان بالفرض لا بالقرابة مع جميع الطبقات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 xml:space="preserve">للأب المنفرد تمام تركة الميت بالقرابة وللام المنفردة تمام تركته ايضا الثلث منها بالفرض والزائد عليه بالرد ،ولو اجتمع أحد الأبوين مع الزوج كان له النصف ، ولو اجتمع مع الزوجة كان لها الربع ،ويكون الباقي لأحد الأبوين للأب قرابة وللام فرضا وردا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اذا اجتمع الابوان وليس للميت ولد ولا زوج أو زوجة كان للام ثلث التركة فرضا والباقي للأب إن لم يكن للأم حاجب من اخوة الميت أو أخواته ، واما مع وجود الحاجب فللأم السدس والباقي للأب ، ولا ترث الاخوة والاخوات شيئا وإن حجبوا الأم عن الثلث </w:t>
      </w:r>
      <w:r w:rsidRPr="001130A3">
        <w:rPr>
          <w:b/>
          <w:bCs/>
          <w:sz w:val="32"/>
          <w:szCs w:val="32"/>
          <w:rtl/>
        </w:rPr>
        <w:t>.</w:t>
      </w:r>
    </w:p>
    <w:p w:rsidR="00EA4A30" w:rsidRPr="001130A3" w:rsidRDefault="00EA4A30" w:rsidP="00EA4A30">
      <w:pPr>
        <w:bidi/>
        <w:jc w:val="both"/>
        <w:rPr>
          <w:b/>
          <w:bCs/>
          <w:sz w:val="32"/>
          <w:szCs w:val="32"/>
          <w:rtl/>
          <w:lang w:bidi="ar"/>
        </w:rPr>
      </w:pPr>
      <w:r w:rsidRPr="001130A3">
        <w:rPr>
          <w:b/>
          <w:bCs/>
          <w:sz w:val="32"/>
          <w:szCs w:val="32"/>
          <w:rtl/>
          <w:lang w:bidi="ar"/>
        </w:rPr>
        <w:t xml:space="preserve">   ولو كان مع الأبوين زوج كان له النصف ، ولو كان معهما زوجة كان لها الربع ، ويكون الثلث للأم مع عدم الحاجب ، والسدس معه والباقي للأب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٣</w:t>
      </w:r>
      <w:r w:rsidRPr="001130A3">
        <w:rPr>
          <w:b/>
          <w:bCs/>
          <w:sz w:val="32"/>
          <w:szCs w:val="32"/>
          <w:rtl/>
        </w:rPr>
        <w:t xml:space="preserve">. </w:t>
      </w:r>
      <w:r w:rsidRPr="001130A3">
        <w:rPr>
          <w:b/>
          <w:bCs/>
          <w:sz w:val="32"/>
          <w:szCs w:val="32"/>
          <w:rtl/>
          <w:lang w:bidi="ar"/>
        </w:rPr>
        <w:t xml:space="preserve">للابن المنفرد تمام تركة الميت بالقرابة ، وللبنت المنفردة تمام تركته ايضا لكن النصف بالفرض والباقي بالرد ، </w:t>
      </w:r>
      <w:proofErr w:type="spellStart"/>
      <w:r w:rsidRPr="001130A3">
        <w:rPr>
          <w:b/>
          <w:bCs/>
          <w:sz w:val="32"/>
          <w:szCs w:val="32"/>
          <w:rtl/>
          <w:lang w:bidi="ar"/>
        </w:rPr>
        <w:t>وللإبنين</w:t>
      </w:r>
      <w:proofErr w:type="spellEnd"/>
      <w:r w:rsidRPr="001130A3">
        <w:rPr>
          <w:b/>
          <w:bCs/>
          <w:sz w:val="32"/>
          <w:szCs w:val="32"/>
          <w:rtl/>
          <w:lang w:bidi="ar"/>
        </w:rPr>
        <w:t xml:space="preserve"> المنفردين فما زاد تمام التركة بالقرابة ، وتقسم بينهم بالسوية وللبنتين المنفردتين فما زاد الثلثان فرضا ، ويقسم بينهم بالسوية والباقي يرد عليهن كذلك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٤</w:t>
      </w:r>
      <w:r w:rsidRPr="001130A3">
        <w:rPr>
          <w:b/>
          <w:bCs/>
          <w:sz w:val="32"/>
          <w:szCs w:val="32"/>
          <w:rtl/>
        </w:rPr>
        <w:t xml:space="preserve">. </w:t>
      </w:r>
      <w:r w:rsidRPr="001130A3">
        <w:rPr>
          <w:b/>
          <w:bCs/>
          <w:sz w:val="32"/>
          <w:szCs w:val="32"/>
          <w:rtl/>
          <w:lang w:bidi="ar"/>
        </w:rPr>
        <w:t>إذا اجتمع الابن والبنت منفردين او الابناء والبنات منفردين كان لهما او لهم تمام التركة للذكر مثل حظ الأنثيين</w:t>
      </w:r>
      <w:r w:rsidRPr="001130A3">
        <w:rPr>
          <w:b/>
          <w:bCs/>
          <w:sz w:val="32"/>
          <w:szCs w:val="32"/>
          <w:rtl/>
        </w:rPr>
        <w:t xml:space="preserve">. </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٥</w:t>
      </w:r>
      <w:r w:rsidRPr="001130A3">
        <w:rPr>
          <w:b/>
          <w:bCs/>
          <w:sz w:val="32"/>
          <w:szCs w:val="32"/>
          <w:rtl/>
        </w:rPr>
        <w:t xml:space="preserve">. </w:t>
      </w:r>
      <w:r w:rsidRPr="001130A3">
        <w:rPr>
          <w:b/>
          <w:bCs/>
          <w:sz w:val="32"/>
          <w:szCs w:val="32"/>
          <w:rtl/>
          <w:lang w:bidi="ar"/>
        </w:rPr>
        <w:t xml:space="preserve">إذا اجتمع الأبوان مع بنت واحدة قسم المال خمسة أسهم فلكل من الأبوين سهم واحد فرضا وردا وللبنت ثلاثة أسهم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lastRenderedPageBreak/>
        <w:t>٦</w:t>
      </w:r>
      <w:r w:rsidRPr="001130A3">
        <w:rPr>
          <w:b/>
          <w:bCs/>
          <w:sz w:val="32"/>
          <w:szCs w:val="32"/>
          <w:rtl/>
        </w:rPr>
        <w:t xml:space="preserve">. </w:t>
      </w:r>
      <w:r w:rsidRPr="001130A3">
        <w:rPr>
          <w:b/>
          <w:bCs/>
          <w:sz w:val="32"/>
          <w:szCs w:val="32"/>
          <w:rtl/>
          <w:lang w:bidi="ar"/>
        </w:rPr>
        <w:t xml:space="preserve">إذا اجتمع الأبوان مع ابن واحد ، كان لكل من الابوين السدس والباقي للابن ، وإذا اجتمع مع الابناء او البنات فقط كان لكل واحد منهما السدس والباقي يقسم بين الابناء او البنات بالسوية ، وإذا اجتمع مع الأولاد ذكورا وإناثا كان لكل منهما السدس ويقسم الباقي بين الأولاد جميعا للذكر مثل حظ الأنثيين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٧</w:t>
      </w:r>
      <w:r w:rsidRPr="001130A3">
        <w:rPr>
          <w:b/>
          <w:bCs/>
          <w:sz w:val="32"/>
          <w:szCs w:val="32"/>
          <w:rtl/>
        </w:rPr>
        <w:t xml:space="preserve">. </w:t>
      </w:r>
      <w:r w:rsidRPr="001130A3">
        <w:rPr>
          <w:b/>
          <w:bCs/>
          <w:sz w:val="32"/>
          <w:szCs w:val="32"/>
          <w:rtl/>
          <w:lang w:bidi="ar"/>
        </w:rPr>
        <w:t xml:space="preserve">إذا اجتمع احد الأبوين مع البنت الواحدة لا غير كان لأحد الأبوين الربع فرضا وردا والباقي للبنت كذلك واذا اجتمع أحد الأبوين مع البنتين فما زاد لا غير كان له الخمس فرضا وردا والباقي للبنتين او البنات بالفرض والرد يقسم بينهما بالسوية ، وإذا اجتمع أحد الأبوين مع ابن واحد كان له السدس فرضا والباقي للابن وإذا اجتمع أحد الأبوين مع الأولاد الذكور كان له السدس فرضا والباقي يقسم بين الأبناء بالسوية ولو كان مع الابن الواحد او الابناء بنت او بنات كان لاحد الابوين السدس فرضا والباقي يقسم بين الاولاد للذكر مثل حظ الانثيين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٨</w:t>
      </w:r>
      <w:r w:rsidRPr="001130A3">
        <w:rPr>
          <w:b/>
          <w:bCs/>
          <w:sz w:val="32"/>
          <w:szCs w:val="32"/>
          <w:rtl/>
        </w:rPr>
        <w:t xml:space="preserve">. </w:t>
      </w:r>
      <w:r w:rsidRPr="001130A3">
        <w:rPr>
          <w:b/>
          <w:bCs/>
          <w:sz w:val="32"/>
          <w:szCs w:val="32"/>
          <w:rtl/>
          <w:lang w:bidi="ar"/>
        </w:rPr>
        <w:t xml:space="preserve">اذا اجتمع الابوان والبنت الواحدة مع أحد الزوجين فإن كان زوجا فله الربع وللأبوين السدسان والباقي للبنت فينقص من فرضها وهو النصف نصف السدس وإن كان زوجة فلها الثمن ويقسم الباقي أخماسا يكون لكل من الابوين سهم واحد فرضا وردا وثلاثة أسهم للبنت كذلك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٩</w:t>
      </w:r>
      <w:r w:rsidRPr="001130A3">
        <w:rPr>
          <w:b/>
          <w:bCs/>
          <w:sz w:val="32"/>
          <w:szCs w:val="32"/>
          <w:rtl/>
        </w:rPr>
        <w:t xml:space="preserve">. </w:t>
      </w:r>
      <w:r w:rsidRPr="001130A3">
        <w:rPr>
          <w:b/>
          <w:bCs/>
          <w:sz w:val="32"/>
          <w:szCs w:val="32"/>
          <w:rtl/>
          <w:lang w:bidi="ar"/>
        </w:rPr>
        <w:t xml:space="preserve">إذا اجتمع الأبوان وبنتان فصاعدا مع أحد الزوجين فللزوج  أو الزوجة النصيب الأدنى من الربع او الثمن والسدسان للأبوين ويكون الباقي للبنتين فصاعدا يقسم بينهن بالسوية فيرد النقص عليهن بمقدار نصيب الزوجين الربع إن كان زوجا والثمن إن كان زوجة </w:t>
      </w:r>
      <w:r w:rsidRPr="001130A3">
        <w:rPr>
          <w:b/>
          <w:bCs/>
          <w:sz w:val="32"/>
          <w:szCs w:val="32"/>
          <w:rtl/>
        </w:rPr>
        <w:t>.</w:t>
      </w:r>
    </w:p>
    <w:p w:rsidR="00EA4A30" w:rsidRPr="001130A3" w:rsidRDefault="00EA4A30" w:rsidP="00EA4A30">
      <w:pPr>
        <w:bidi/>
        <w:jc w:val="both"/>
        <w:rPr>
          <w:b/>
          <w:bCs/>
          <w:sz w:val="32"/>
          <w:szCs w:val="32"/>
          <w:rtl/>
          <w:lang w:bidi="ar"/>
        </w:rPr>
      </w:pPr>
      <w:r w:rsidRPr="001130A3">
        <w:rPr>
          <w:b/>
          <w:bCs/>
          <w:sz w:val="32"/>
          <w:szCs w:val="32"/>
          <w:rtl/>
          <w:lang w:bidi="ar"/>
        </w:rPr>
        <w:t xml:space="preserve">    ولو كان مكان البنتين فصاعدا ابن واحد او متعدد أو أبناء وبنات فلأحد الزوجين نصيبه الأدنى من الربع او الثمن و للأبوين السدسان والباقي للولد أو الأولاد ومع الاختلاف يكون للذكر ضعف حظ الانثى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 xml:space="preserve">١٠ </w:t>
      </w:r>
      <w:r w:rsidRPr="001130A3">
        <w:rPr>
          <w:b/>
          <w:bCs/>
          <w:sz w:val="32"/>
          <w:szCs w:val="32"/>
          <w:rtl/>
        </w:rPr>
        <w:t xml:space="preserve">. </w:t>
      </w:r>
      <w:r w:rsidRPr="001130A3">
        <w:rPr>
          <w:b/>
          <w:bCs/>
          <w:sz w:val="32"/>
          <w:szCs w:val="32"/>
          <w:rtl/>
          <w:lang w:bidi="ar"/>
        </w:rPr>
        <w:t xml:space="preserve">اذا اجتمع احد الزوجين مع ولد واحد أو أولاد متعددين فلأحدهما نصيبه الأدنى من الثمن او الربع والباقي للولد او الاولاد ومع الاختلاف يكون للذكر مثل حظ الانثيين </w:t>
      </w:r>
      <w:r w:rsidRPr="001130A3">
        <w:rPr>
          <w:b/>
          <w:bCs/>
          <w:sz w:val="32"/>
          <w:szCs w:val="32"/>
          <w:rtl/>
        </w:rPr>
        <w:t xml:space="preserve">. </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١١</w:t>
      </w:r>
      <w:r w:rsidRPr="001130A3">
        <w:rPr>
          <w:b/>
          <w:bCs/>
          <w:sz w:val="32"/>
          <w:szCs w:val="32"/>
          <w:rtl/>
        </w:rPr>
        <w:t xml:space="preserve">. </w:t>
      </w:r>
      <w:r w:rsidRPr="001130A3">
        <w:rPr>
          <w:b/>
          <w:bCs/>
          <w:sz w:val="32"/>
          <w:szCs w:val="32"/>
          <w:rtl/>
          <w:lang w:bidi="ar"/>
        </w:rPr>
        <w:t xml:space="preserve">اولاد والاولاد وان نزلوا يقومون مقام الأولاد في مقاسمة الأبوين وحجبهما عن أعلى السهمين الى أدناهما ومنع من عداهم من الأقارب ولا يشترط في توريثهم فقد الأبوين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١٢</w:t>
      </w:r>
      <w:r w:rsidRPr="001130A3">
        <w:rPr>
          <w:b/>
          <w:bCs/>
          <w:sz w:val="32"/>
          <w:szCs w:val="32"/>
          <w:rtl/>
        </w:rPr>
        <w:t xml:space="preserve">. </w:t>
      </w:r>
      <w:r w:rsidRPr="001130A3">
        <w:rPr>
          <w:b/>
          <w:bCs/>
          <w:sz w:val="32"/>
          <w:szCs w:val="32"/>
          <w:rtl/>
          <w:lang w:bidi="ar"/>
        </w:rPr>
        <w:t xml:space="preserve">لا يرث أولاد الأولاد إذا كان للميت ولد وإن كان أنثى فإذا ترك بنتا وابن ابن كان الميراث للبنت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١٣</w:t>
      </w:r>
      <w:r w:rsidRPr="001130A3">
        <w:rPr>
          <w:b/>
          <w:bCs/>
          <w:sz w:val="32"/>
          <w:szCs w:val="32"/>
          <w:rtl/>
        </w:rPr>
        <w:t xml:space="preserve">. </w:t>
      </w:r>
      <w:r w:rsidRPr="001130A3">
        <w:rPr>
          <w:b/>
          <w:bCs/>
          <w:sz w:val="32"/>
          <w:szCs w:val="32"/>
          <w:rtl/>
          <w:lang w:bidi="ar"/>
        </w:rPr>
        <w:t xml:space="preserve">يرث أولاد الأولاد نصيب من يتقربون به فيرث ولد البنت نصيب أمه ذكرا كان أم أنثى وهو النصف سواء فردا او كان مع الابوين ويرد عليه وان كان ذكرا كما يرد على امه لو كانت موجودة ، ويرث ولد الابن نصيب أبيه ذكرا كان ام أنثى فإن انفرد كان له جميع المال ولو كان معه ذو فرض فله ما فضل عن حصته </w:t>
      </w:r>
      <w:r w:rsidRPr="001130A3">
        <w:rPr>
          <w:b/>
          <w:bCs/>
          <w:sz w:val="32"/>
          <w:szCs w:val="32"/>
          <w:rtl/>
        </w:rPr>
        <w:t xml:space="preserve">. </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١٤</w:t>
      </w:r>
      <w:r w:rsidRPr="001130A3">
        <w:rPr>
          <w:b/>
          <w:bCs/>
          <w:sz w:val="32"/>
          <w:szCs w:val="32"/>
          <w:rtl/>
        </w:rPr>
        <w:t xml:space="preserve">. </w:t>
      </w:r>
      <w:r w:rsidRPr="001130A3">
        <w:rPr>
          <w:b/>
          <w:bCs/>
          <w:sz w:val="32"/>
          <w:szCs w:val="32"/>
          <w:rtl/>
          <w:lang w:bidi="ar"/>
        </w:rPr>
        <w:t xml:space="preserve">لو كان للميت أولاد بنت وأولاد ابن كان </w:t>
      </w:r>
      <w:proofErr w:type="spellStart"/>
      <w:r w:rsidRPr="001130A3">
        <w:rPr>
          <w:b/>
          <w:bCs/>
          <w:sz w:val="32"/>
          <w:szCs w:val="32"/>
          <w:rtl/>
          <w:lang w:bidi="ar"/>
        </w:rPr>
        <w:t>لاولاد</w:t>
      </w:r>
      <w:proofErr w:type="spellEnd"/>
      <w:r w:rsidRPr="001130A3">
        <w:rPr>
          <w:b/>
          <w:bCs/>
          <w:sz w:val="32"/>
          <w:szCs w:val="32"/>
          <w:rtl/>
          <w:lang w:bidi="ar"/>
        </w:rPr>
        <w:t xml:space="preserve"> البنت الثلث نصيب امهم يقسم بينهم للذكر مثل حظ الأنثيين </w:t>
      </w:r>
      <w:proofErr w:type="spellStart"/>
      <w:r w:rsidRPr="001130A3">
        <w:rPr>
          <w:b/>
          <w:bCs/>
          <w:sz w:val="32"/>
          <w:szCs w:val="32"/>
          <w:rtl/>
          <w:lang w:bidi="ar"/>
        </w:rPr>
        <w:t>ولاولاد</w:t>
      </w:r>
      <w:proofErr w:type="spellEnd"/>
      <w:r w:rsidRPr="001130A3">
        <w:rPr>
          <w:b/>
          <w:bCs/>
          <w:sz w:val="32"/>
          <w:szCs w:val="32"/>
          <w:rtl/>
          <w:lang w:bidi="ar"/>
        </w:rPr>
        <w:t xml:space="preserve"> الابن الثلثان نصيب أبيهم يقسم بينهم كذلك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١٥</w:t>
      </w:r>
      <w:r w:rsidRPr="001130A3">
        <w:rPr>
          <w:b/>
          <w:bCs/>
          <w:sz w:val="32"/>
          <w:szCs w:val="32"/>
          <w:rtl/>
        </w:rPr>
        <w:t xml:space="preserve">. </w:t>
      </w:r>
      <w:r w:rsidRPr="001130A3">
        <w:rPr>
          <w:b/>
          <w:bCs/>
          <w:sz w:val="32"/>
          <w:szCs w:val="32"/>
          <w:rtl/>
          <w:lang w:bidi="ar"/>
        </w:rPr>
        <w:t xml:space="preserve">تقدم أن أولاد الأولاد عند فقد الأولاد يشاركون ابوي </w:t>
      </w:r>
      <w:proofErr w:type="spellStart"/>
      <w:r w:rsidRPr="001130A3">
        <w:rPr>
          <w:b/>
          <w:bCs/>
          <w:sz w:val="32"/>
          <w:szCs w:val="32"/>
          <w:rtl/>
          <w:lang w:bidi="ar"/>
        </w:rPr>
        <w:t>ابوي</w:t>
      </w:r>
      <w:proofErr w:type="spellEnd"/>
      <w:r w:rsidRPr="001130A3">
        <w:rPr>
          <w:b/>
          <w:bCs/>
          <w:sz w:val="32"/>
          <w:szCs w:val="32"/>
          <w:rtl/>
          <w:lang w:bidi="ar"/>
        </w:rPr>
        <w:t xml:space="preserve"> الميت في الميراث لأن الأبوين مع أولاد الأولاد صنفان من طبقة واحدة ولا يمنع قرب الأبوين إلى الميت إرثهم من ، فإذا ترك أبوين وولد ابن كان لكل من الابوين السدس ولولد الابن الباقي ، واذا ترك أبوين وأولاد بنت كان </w:t>
      </w:r>
      <w:proofErr w:type="spellStart"/>
      <w:r w:rsidRPr="001130A3">
        <w:rPr>
          <w:b/>
          <w:bCs/>
          <w:sz w:val="32"/>
          <w:szCs w:val="32"/>
          <w:rtl/>
          <w:lang w:bidi="ar"/>
        </w:rPr>
        <w:t>للابوين</w:t>
      </w:r>
      <w:proofErr w:type="spellEnd"/>
      <w:r w:rsidRPr="001130A3">
        <w:rPr>
          <w:b/>
          <w:bCs/>
          <w:sz w:val="32"/>
          <w:szCs w:val="32"/>
          <w:rtl/>
          <w:lang w:bidi="ar"/>
        </w:rPr>
        <w:t xml:space="preserve"> السدسان </w:t>
      </w:r>
      <w:proofErr w:type="spellStart"/>
      <w:r w:rsidRPr="001130A3">
        <w:rPr>
          <w:b/>
          <w:bCs/>
          <w:sz w:val="32"/>
          <w:szCs w:val="32"/>
          <w:rtl/>
          <w:lang w:bidi="ar"/>
        </w:rPr>
        <w:t>ولاولاد</w:t>
      </w:r>
      <w:proofErr w:type="spellEnd"/>
      <w:r w:rsidRPr="001130A3">
        <w:rPr>
          <w:b/>
          <w:bCs/>
          <w:sz w:val="32"/>
          <w:szCs w:val="32"/>
          <w:rtl/>
          <w:lang w:bidi="ar"/>
        </w:rPr>
        <w:t xml:space="preserve"> البنت النصف ويرد السدس على الجميع بالنسبة ، فيقسم مجموع التركة أخماسا </w:t>
      </w:r>
      <w:proofErr w:type="spellStart"/>
      <w:r w:rsidRPr="001130A3">
        <w:rPr>
          <w:b/>
          <w:bCs/>
          <w:sz w:val="32"/>
          <w:szCs w:val="32"/>
          <w:rtl/>
          <w:lang w:bidi="ar"/>
        </w:rPr>
        <w:t>ثلاثه</w:t>
      </w:r>
      <w:proofErr w:type="spellEnd"/>
      <w:r w:rsidRPr="001130A3">
        <w:rPr>
          <w:b/>
          <w:bCs/>
          <w:sz w:val="32"/>
          <w:szCs w:val="32"/>
          <w:rtl/>
          <w:lang w:bidi="ar"/>
        </w:rPr>
        <w:t xml:space="preserve"> منها </w:t>
      </w:r>
      <w:proofErr w:type="spellStart"/>
      <w:r w:rsidRPr="001130A3">
        <w:rPr>
          <w:b/>
          <w:bCs/>
          <w:sz w:val="32"/>
          <w:szCs w:val="32"/>
          <w:rtl/>
          <w:lang w:bidi="ar"/>
        </w:rPr>
        <w:t>لاولاد</w:t>
      </w:r>
      <w:proofErr w:type="spellEnd"/>
      <w:r w:rsidRPr="001130A3">
        <w:rPr>
          <w:b/>
          <w:bCs/>
          <w:sz w:val="32"/>
          <w:szCs w:val="32"/>
          <w:rtl/>
          <w:lang w:bidi="ar"/>
        </w:rPr>
        <w:t xml:space="preserve"> البنت فرضا وردا واثنان منها للأبوين كذلك أي فرضا وردا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 xml:space="preserve">إرث الطبقة الثانية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 xml:space="preserve">الطبقة الثانية </w:t>
      </w:r>
      <w:r w:rsidRPr="001130A3">
        <w:rPr>
          <w:b/>
          <w:bCs/>
          <w:sz w:val="32"/>
          <w:szCs w:val="32"/>
          <w:rtl/>
        </w:rPr>
        <w:t xml:space="preserve">: </w:t>
      </w:r>
      <w:r w:rsidRPr="001130A3">
        <w:rPr>
          <w:b/>
          <w:bCs/>
          <w:sz w:val="32"/>
          <w:szCs w:val="32"/>
          <w:rtl/>
          <w:lang w:bidi="ar"/>
        </w:rPr>
        <w:t xml:space="preserve">هم الاخوة والأجداد ولا يرث أهل هذه الطبقة إلا إذا لم يكن للميت ولد وإن نزل ولا أحد الابوين المتصلين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١</w:t>
      </w:r>
      <w:r w:rsidRPr="001130A3">
        <w:rPr>
          <w:b/>
          <w:bCs/>
          <w:sz w:val="32"/>
          <w:szCs w:val="32"/>
          <w:rtl/>
        </w:rPr>
        <w:t xml:space="preserve">. </w:t>
      </w:r>
      <w:r w:rsidRPr="001130A3">
        <w:rPr>
          <w:b/>
          <w:bCs/>
          <w:sz w:val="32"/>
          <w:szCs w:val="32"/>
          <w:rtl/>
          <w:lang w:bidi="ar"/>
        </w:rPr>
        <w:t>اذا لم يكن للميت قريب من الطبقة الثانية غير أخيه لأبويه ورث المال كله بالقرابة وما على التعدد ينقسم بينهم بالسوية ، وللأخت المنفردة من الابوين المال كله ترث نصفه بالفرض كما تقدم ونصفه الآخر ردا بالقرابة وللأختين أو الاخوات من الابوين المال كله يرثن ثلثيه بالفرض كما تقدم والثلث الثالث ردا بالقرابة ،</w:t>
      </w:r>
    </w:p>
    <w:p w:rsidR="00EA4A30" w:rsidRPr="001130A3" w:rsidRDefault="00EA4A30" w:rsidP="00EA4A30">
      <w:pPr>
        <w:bidi/>
        <w:jc w:val="both"/>
        <w:rPr>
          <w:b/>
          <w:bCs/>
          <w:sz w:val="32"/>
          <w:szCs w:val="32"/>
          <w:rtl/>
          <w:lang w:bidi="ar"/>
        </w:rPr>
      </w:pPr>
      <w:r w:rsidRPr="001130A3">
        <w:rPr>
          <w:b/>
          <w:bCs/>
          <w:sz w:val="32"/>
          <w:szCs w:val="32"/>
          <w:rtl/>
          <w:lang w:bidi="ar"/>
        </w:rPr>
        <w:t xml:space="preserve">    واذا ترك اخا واحدا او اكثر من الابوين مع اختي واحده او اكثر كذلك فلا فرض بل يرثون المال كل بالقرابة يقتسمونه بينهم للذكر مثل حظ الأنثيين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٢</w:t>
      </w:r>
      <w:r w:rsidRPr="001130A3">
        <w:rPr>
          <w:b/>
          <w:bCs/>
          <w:sz w:val="32"/>
          <w:szCs w:val="32"/>
          <w:rtl/>
        </w:rPr>
        <w:t xml:space="preserve">. </w:t>
      </w:r>
      <w:r w:rsidRPr="001130A3">
        <w:rPr>
          <w:b/>
          <w:bCs/>
          <w:sz w:val="32"/>
          <w:szCs w:val="32"/>
          <w:rtl/>
          <w:lang w:bidi="ar"/>
        </w:rPr>
        <w:t xml:space="preserve">لا يرث الاخ أو الاخت للاب مع وجود الأخ والأخت للأبوين نعم مع فقدهم يرثون على نهج ميراثهم </w:t>
      </w:r>
      <w:proofErr w:type="spellStart"/>
      <w:r w:rsidRPr="001130A3">
        <w:rPr>
          <w:b/>
          <w:bCs/>
          <w:sz w:val="32"/>
          <w:szCs w:val="32"/>
          <w:rtl/>
          <w:lang w:bidi="ar"/>
        </w:rPr>
        <w:t>فللاخ</w:t>
      </w:r>
      <w:proofErr w:type="spellEnd"/>
      <w:r w:rsidRPr="001130A3">
        <w:rPr>
          <w:b/>
          <w:bCs/>
          <w:sz w:val="32"/>
          <w:szCs w:val="32"/>
          <w:rtl/>
          <w:lang w:bidi="ar"/>
        </w:rPr>
        <w:t xml:space="preserve"> من الأب واحدا كان أو متعددا تمام المال بالقرابة </w:t>
      </w:r>
      <w:proofErr w:type="spellStart"/>
      <w:r w:rsidRPr="001130A3">
        <w:rPr>
          <w:b/>
          <w:bCs/>
          <w:sz w:val="32"/>
          <w:szCs w:val="32"/>
          <w:rtl/>
          <w:lang w:bidi="ar"/>
        </w:rPr>
        <w:t>وللاخت</w:t>
      </w:r>
      <w:proofErr w:type="spellEnd"/>
      <w:r w:rsidRPr="001130A3">
        <w:rPr>
          <w:b/>
          <w:bCs/>
          <w:sz w:val="32"/>
          <w:szCs w:val="32"/>
          <w:rtl/>
          <w:lang w:bidi="ar"/>
        </w:rPr>
        <w:t xml:space="preserve"> الواحدة النصف بالفرض والنصف الآخر بالقرابة وللأخوات المتعددات تمام المال يرثن ثلثيه بالفرض والباقي ردا بالقرابة ، وإذا اجتمع الاخوة والاخوات كلهم للاب كان لهم تمام المال يقسمونه بينهم للذكر مثل حظ الأنثيين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٣</w:t>
      </w:r>
      <w:r w:rsidRPr="001130A3">
        <w:rPr>
          <w:b/>
          <w:bCs/>
          <w:sz w:val="32"/>
          <w:szCs w:val="32"/>
          <w:rtl/>
        </w:rPr>
        <w:t xml:space="preserve">. </w:t>
      </w:r>
      <w:proofErr w:type="spellStart"/>
      <w:r w:rsidRPr="001130A3">
        <w:rPr>
          <w:b/>
          <w:bCs/>
          <w:sz w:val="32"/>
          <w:szCs w:val="32"/>
          <w:rtl/>
          <w:lang w:bidi="ar"/>
        </w:rPr>
        <w:t>للاخ</w:t>
      </w:r>
      <w:proofErr w:type="spellEnd"/>
      <w:r w:rsidRPr="001130A3">
        <w:rPr>
          <w:b/>
          <w:bCs/>
          <w:sz w:val="32"/>
          <w:szCs w:val="32"/>
          <w:rtl/>
          <w:lang w:bidi="ar"/>
        </w:rPr>
        <w:t xml:space="preserve"> المنفرد من الأم والأخت كذلك المال كله يرث السدس بالفرض والباقي ردا بالقرابة و للاثنين فصاعدا من الاخوة للام ذكورا أو إناثا أو ذكورا أو إناثا المال كله يرثون ثلثه بالفرض والباقي ردا بالقرابة ويقسم بينهم فرضا وردا بالسوية </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 xml:space="preserve">إرث الطبقة الثالثة </w:t>
      </w:r>
      <w:r w:rsidRPr="001130A3">
        <w:rPr>
          <w:b/>
          <w:bCs/>
          <w:sz w:val="32"/>
          <w:szCs w:val="32"/>
          <w:rtl/>
        </w:rPr>
        <w:t>:</w:t>
      </w:r>
    </w:p>
    <w:p w:rsidR="00EA4A30" w:rsidRPr="001130A3" w:rsidRDefault="00EA4A30" w:rsidP="00EA4A30">
      <w:pPr>
        <w:bidi/>
        <w:jc w:val="both"/>
        <w:rPr>
          <w:b/>
          <w:bCs/>
          <w:sz w:val="32"/>
          <w:szCs w:val="32"/>
          <w:rtl/>
          <w:lang w:bidi="ar"/>
        </w:rPr>
      </w:pPr>
    </w:p>
    <w:p w:rsidR="00EA4A30" w:rsidRPr="001130A3" w:rsidRDefault="00EA4A30" w:rsidP="00EA4A30">
      <w:pPr>
        <w:bidi/>
        <w:jc w:val="both"/>
        <w:rPr>
          <w:b/>
          <w:bCs/>
          <w:sz w:val="32"/>
          <w:szCs w:val="32"/>
          <w:rtl/>
          <w:lang w:bidi="ar"/>
        </w:rPr>
      </w:pPr>
      <w:r w:rsidRPr="001130A3">
        <w:rPr>
          <w:b/>
          <w:bCs/>
          <w:sz w:val="32"/>
          <w:szCs w:val="32"/>
          <w:rtl/>
          <w:lang w:bidi="ar"/>
        </w:rPr>
        <w:t xml:space="preserve">وهم الاعمام والاخوال ولا يرث أهل هذه الطبقة مع وجود الطبقة الاولى أو الثانية وهم صنف واحد يمنع الأقرب منهم الأبعد </w:t>
      </w:r>
      <w:r w:rsidRPr="001130A3">
        <w:rPr>
          <w:b/>
          <w:bCs/>
          <w:sz w:val="32"/>
          <w:szCs w:val="32"/>
          <w:rtl/>
        </w:rPr>
        <w:t>.</w:t>
      </w:r>
    </w:p>
    <w:p w:rsidR="00C60B1A" w:rsidRPr="00EA4A30" w:rsidRDefault="00C60B1A" w:rsidP="00EA4A30"/>
    <w:sectPr w:rsidR="00C60B1A" w:rsidRPr="00EA4A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1592B"/>
    <w:multiLevelType w:val="multilevel"/>
    <w:tmpl w:val="15688D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601D0411"/>
    <w:multiLevelType w:val="multilevel"/>
    <w:tmpl w:val="5D96A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C26C24"/>
    <w:multiLevelType w:val="multilevel"/>
    <w:tmpl w:val="BE984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1646A93"/>
    <w:multiLevelType w:val="multilevel"/>
    <w:tmpl w:val="A6B616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C7C695B"/>
    <w:multiLevelType w:val="multilevel"/>
    <w:tmpl w:val="1CA691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35E"/>
    <w:rsid w:val="001902B6"/>
    <w:rsid w:val="0022580D"/>
    <w:rsid w:val="0023721D"/>
    <w:rsid w:val="003E3067"/>
    <w:rsid w:val="00C60B1A"/>
    <w:rsid w:val="00CD67DB"/>
    <w:rsid w:val="00DC12AF"/>
    <w:rsid w:val="00EA435E"/>
    <w:rsid w:val="00EA4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A435E"/>
    <w:pPr>
      <w:spacing w:after="0"/>
    </w:pPr>
    <w:rPr>
      <w:rFonts w:ascii="Arial" w:eastAsia="Arial" w:hAnsi="Arial" w:cs="Arial"/>
      <w:lang w:va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4716</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5532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DR.Ahmed Saker 2O11</cp:lastModifiedBy>
  <cp:revision>2</cp:revision>
  <dcterms:created xsi:type="dcterms:W3CDTF">2026-05-29T14:06:00Z</dcterms:created>
  <dcterms:modified xsi:type="dcterms:W3CDTF">2026-05-29T14:06:00Z</dcterms:modified>
</cp:coreProperties>
</file>